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507" w:rsidRDefault="00316507" w:rsidP="00316507">
      <w:pPr>
        <w:contextualSpacing/>
        <w:jc w:val="center"/>
        <w:rPr>
          <w:rFonts w:eastAsia="Calibri"/>
          <w:b/>
          <w:sz w:val="28"/>
          <w:szCs w:val="28"/>
          <w:lang w:val="uk-UA" w:eastAsia="en-US"/>
        </w:rPr>
      </w:pPr>
      <w:r w:rsidRPr="00435256">
        <w:rPr>
          <w:rFonts w:eastAsia="Calibri"/>
          <w:b/>
          <w:sz w:val="28"/>
          <w:szCs w:val="28"/>
          <w:lang w:val="uk-UA" w:eastAsia="en-US"/>
        </w:rPr>
        <w:t xml:space="preserve">Циклограма видачі </w:t>
      </w:r>
      <w:r>
        <w:rPr>
          <w:rFonts w:eastAsia="Calibri"/>
          <w:b/>
          <w:sz w:val="28"/>
          <w:szCs w:val="28"/>
          <w:lang w:val="uk-UA" w:eastAsia="en-US"/>
        </w:rPr>
        <w:t xml:space="preserve">наказів </w:t>
      </w:r>
      <w:r w:rsidRPr="00435256">
        <w:rPr>
          <w:rFonts w:eastAsia="Calibri"/>
          <w:b/>
          <w:sz w:val="28"/>
          <w:szCs w:val="28"/>
          <w:lang w:val="uk-UA" w:eastAsia="en-US"/>
        </w:rPr>
        <w:t>з основної діяльності</w:t>
      </w:r>
    </w:p>
    <w:p w:rsidR="00316507" w:rsidRPr="00435256" w:rsidRDefault="00316507" w:rsidP="00316507">
      <w:pPr>
        <w:spacing w:after="200"/>
        <w:ind w:left="1997"/>
        <w:contextualSpacing/>
        <w:rPr>
          <w:rFonts w:eastAsia="Calibri"/>
          <w:b/>
          <w:sz w:val="28"/>
          <w:szCs w:val="28"/>
          <w:lang w:val="uk-UA" w:eastAsia="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5103"/>
        <w:gridCol w:w="2835"/>
        <w:gridCol w:w="1275"/>
      </w:tblGrid>
      <w:tr w:rsidR="00316507" w:rsidRPr="00765F54" w:rsidTr="002405A2">
        <w:tc>
          <w:tcPr>
            <w:tcW w:w="568" w:type="dxa"/>
          </w:tcPr>
          <w:p w:rsidR="00316507" w:rsidRPr="00765F54" w:rsidRDefault="00316507" w:rsidP="002405A2">
            <w:pPr>
              <w:jc w:val="center"/>
              <w:rPr>
                <w:rFonts w:eastAsia="Calibri"/>
                <w:b/>
                <w:sz w:val="24"/>
                <w:szCs w:val="24"/>
                <w:lang w:val="uk-UA" w:eastAsia="en-US"/>
              </w:rPr>
            </w:pPr>
            <w:r w:rsidRPr="00765F54">
              <w:rPr>
                <w:rFonts w:eastAsia="Calibri"/>
                <w:b/>
                <w:sz w:val="24"/>
                <w:szCs w:val="24"/>
                <w:lang w:val="uk-UA" w:eastAsia="en-US"/>
              </w:rPr>
              <w:t>№ з/п</w:t>
            </w:r>
          </w:p>
        </w:tc>
        <w:tc>
          <w:tcPr>
            <w:tcW w:w="5103" w:type="dxa"/>
          </w:tcPr>
          <w:p w:rsidR="00316507" w:rsidRPr="00765F54" w:rsidRDefault="00316507" w:rsidP="002405A2">
            <w:pPr>
              <w:jc w:val="center"/>
              <w:rPr>
                <w:rFonts w:eastAsia="Calibri"/>
                <w:b/>
                <w:sz w:val="24"/>
                <w:szCs w:val="24"/>
                <w:lang w:val="uk-UA" w:eastAsia="en-US"/>
              </w:rPr>
            </w:pPr>
            <w:r w:rsidRPr="00765F54">
              <w:rPr>
                <w:rFonts w:eastAsia="Calibri"/>
                <w:b/>
                <w:sz w:val="24"/>
                <w:szCs w:val="24"/>
                <w:lang w:val="uk-UA" w:eastAsia="en-US"/>
              </w:rPr>
              <w:t>Зміст діяльності</w:t>
            </w:r>
          </w:p>
        </w:tc>
        <w:tc>
          <w:tcPr>
            <w:tcW w:w="2835" w:type="dxa"/>
          </w:tcPr>
          <w:p w:rsidR="00316507" w:rsidRPr="00765F54" w:rsidRDefault="00316507" w:rsidP="002405A2">
            <w:pPr>
              <w:jc w:val="center"/>
              <w:rPr>
                <w:rFonts w:eastAsia="Calibri"/>
                <w:b/>
                <w:sz w:val="24"/>
                <w:szCs w:val="24"/>
                <w:lang w:val="uk-UA" w:eastAsia="en-US"/>
              </w:rPr>
            </w:pPr>
            <w:r w:rsidRPr="00765F54">
              <w:rPr>
                <w:rFonts w:eastAsia="Calibri"/>
                <w:b/>
                <w:sz w:val="24"/>
                <w:szCs w:val="24"/>
                <w:lang w:val="uk-UA" w:eastAsia="en-US"/>
              </w:rPr>
              <w:t xml:space="preserve">Відповідальні </w:t>
            </w:r>
          </w:p>
        </w:tc>
        <w:tc>
          <w:tcPr>
            <w:tcW w:w="1275" w:type="dxa"/>
          </w:tcPr>
          <w:p w:rsidR="00316507" w:rsidRPr="00765F54" w:rsidRDefault="00316507" w:rsidP="002405A2">
            <w:pPr>
              <w:jc w:val="center"/>
              <w:rPr>
                <w:rFonts w:eastAsia="Calibri"/>
                <w:b/>
                <w:sz w:val="24"/>
                <w:szCs w:val="24"/>
                <w:lang w:val="uk-UA" w:eastAsia="en-US"/>
              </w:rPr>
            </w:pPr>
            <w:r w:rsidRPr="00B556E9">
              <w:rPr>
                <w:rFonts w:eastAsia="Calibri"/>
                <w:b/>
                <w:szCs w:val="24"/>
                <w:lang w:val="uk-UA" w:eastAsia="en-US"/>
              </w:rPr>
              <w:t>Відмітка про вик</w:t>
            </w:r>
            <w:r w:rsidRPr="00B556E9">
              <w:rPr>
                <w:rFonts w:eastAsia="Calibri"/>
                <w:b/>
                <w:szCs w:val="24"/>
                <w:lang w:val="uk-UA" w:eastAsia="en-US"/>
              </w:rPr>
              <w:t>о</w:t>
            </w:r>
            <w:r w:rsidRPr="00B556E9">
              <w:rPr>
                <w:rFonts w:eastAsia="Calibri"/>
                <w:b/>
                <w:szCs w:val="24"/>
                <w:lang w:val="uk-UA" w:eastAsia="en-US"/>
              </w:rPr>
              <w:t>нання</w:t>
            </w:r>
          </w:p>
        </w:tc>
      </w:tr>
      <w:tr w:rsidR="00316507" w:rsidRPr="00765F54" w:rsidTr="002405A2">
        <w:tc>
          <w:tcPr>
            <w:tcW w:w="568" w:type="dxa"/>
          </w:tcPr>
          <w:p w:rsidR="00316507" w:rsidRPr="00765F54" w:rsidRDefault="00316507" w:rsidP="002405A2">
            <w:pPr>
              <w:jc w:val="center"/>
              <w:rPr>
                <w:rFonts w:eastAsia="Calibri"/>
                <w:b/>
                <w:i/>
                <w:sz w:val="24"/>
                <w:szCs w:val="24"/>
                <w:lang w:val="uk-UA" w:eastAsia="en-US"/>
              </w:rPr>
            </w:pPr>
            <w:r w:rsidRPr="00765F54">
              <w:rPr>
                <w:rFonts w:eastAsia="Calibri"/>
                <w:b/>
                <w:i/>
                <w:sz w:val="24"/>
                <w:szCs w:val="24"/>
                <w:lang w:val="uk-UA" w:eastAsia="en-US"/>
              </w:rPr>
              <w:t>1</w:t>
            </w:r>
          </w:p>
        </w:tc>
        <w:tc>
          <w:tcPr>
            <w:tcW w:w="5103" w:type="dxa"/>
          </w:tcPr>
          <w:p w:rsidR="00316507" w:rsidRPr="00765F54" w:rsidRDefault="00316507" w:rsidP="002405A2">
            <w:pPr>
              <w:jc w:val="center"/>
              <w:rPr>
                <w:rFonts w:eastAsia="Calibri"/>
                <w:b/>
                <w:i/>
                <w:sz w:val="24"/>
                <w:szCs w:val="24"/>
                <w:lang w:val="uk-UA" w:eastAsia="en-US"/>
              </w:rPr>
            </w:pPr>
            <w:r w:rsidRPr="00765F54">
              <w:rPr>
                <w:rFonts w:eastAsia="Calibri"/>
                <w:b/>
                <w:i/>
                <w:sz w:val="24"/>
                <w:szCs w:val="24"/>
                <w:lang w:val="uk-UA" w:eastAsia="en-US"/>
              </w:rPr>
              <w:t>2</w:t>
            </w:r>
          </w:p>
        </w:tc>
        <w:tc>
          <w:tcPr>
            <w:tcW w:w="2835" w:type="dxa"/>
          </w:tcPr>
          <w:p w:rsidR="00316507" w:rsidRPr="00765F54" w:rsidRDefault="00316507" w:rsidP="002405A2">
            <w:pPr>
              <w:jc w:val="center"/>
              <w:rPr>
                <w:rFonts w:eastAsia="Calibri"/>
                <w:b/>
                <w:i/>
                <w:sz w:val="24"/>
                <w:szCs w:val="24"/>
                <w:lang w:val="uk-UA" w:eastAsia="en-US"/>
              </w:rPr>
            </w:pPr>
            <w:r>
              <w:rPr>
                <w:rFonts w:eastAsia="Calibri"/>
                <w:b/>
                <w:i/>
                <w:sz w:val="24"/>
                <w:szCs w:val="24"/>
                <w:lang w:val="uk-UA" w:eastAsia="en-US"/>
              </w:rPr>
              <w:t>3</w:t>
            </w:r>
          </w:p>
        </w:tc>
        <w:tc>
          <w:tcPr>
            <w:tcW w:w="1275" w:type="dxa"/>
          </w:tcPr>
          <w:p w:rsidR="00316507" w:rsidRPr="00765F54" w:rsidRDefault="00316507" w:rsidP="002405A2">
            <w:pPr>
              <w:jc w:val="center"/>
              <w:rPr>
                <w:rFonts w:eastAsia="Calibri"/>
                <w:b/>
                <w:i/>
                <w:sz w:val="24"/>
                <w:szCs w:val="24"/>
                <w:lang w:val="uk-UA" w:eastAsia="en-US"/>
              </w:rPr>
            </w:pPr>
            <w:r>
              <w:rPr>
                <w:rFonts w:eastAsia="Calibri"/>
                <w:b/>
                <w:i/>
                <w:sz w:val="24"/>
                <w:szCs w:val="24"/>
                <w:lang w:val="uk-UA" w:eastAsia="en-US"/>
              </w:rPr>
              <w:t>4</w:t>
            </w:r>
          </w:p>
        </w:tc>
      </w:tr>
      <w:tr w:rsidR="00316507" w:rsidRPr="00765F54" w:rsidTr="002405A2">
        <w:tc>
          <w:tcPr>
            <w:tcW w:w="568" w:type="dxa"/>
          </w:tcPr>
          <w:p w:rsidR="00316507" w:rsidRPr="00765F54" w:rsidRDefault="00316507" w:rsidP="002405A2">
            <w:pPr>
              <w:jc w:val="center"/>
              <w:rPr>
                <w:rFonts w:eastAsia="Calibri"/>
                <w:b/>
                <w:i/>
                <w:sz w:val="24"/>
                <w:szCs w:val="24"/>
                <w:lang w:val="uk-UA" w:eastAsia="en-US"/>
              </w:rPr>
            </w:pPr>
            <w:r>
              <w:rPr>
                <w:rFonts w:eastAsia="Calibri"/>
                <w:b/>
                <w:i/>
                <w:sz w:val="24"/>
                <w:szCs w:val="24"/>
                <w:lang w:val="uk-UA" w:eastAsia="en-US"/>
              </w:rPr>
              <w:t>1.</w:t>
            </w:r>
          </w:p>
        </w:tc>
        <w:tc>
          <w:tcPr>
            <w:tcW w:w="9213" w:type="dxa"/>
            <w:gridSpan w:val="3"/>
          </w:tcPr>
          <w:p w:rsidR="00316507" w:rsidRPr="00765F54" w:rsidRDefault="00316507" w:rsidP="002405A2">
            <w:pPr>
              <w:jc w:val="center"/>
              <w:rPr>
                <w:rFonts w:eastAsia="Calibri"/>
                <w:b/>
                <w:i/>
                <w:sz w:val="24"/>
                <w:szCs w:val="24"/>
                <w:lang w:val="uk-UA" w:eastAsia="en-US"/>
              </w:rPr>
            </w:pPr>
            <w:r>
              <w:rPr>
                <w:rFonts w:eastAsia="Calibri"/>
                <w:b/>
                <w:i/>
                <w:sz w:val="24"/>
                <w:szCs w:val="24"/>
                <w:lang w:val="uk-UA" w:eastAsia="en-US"/>
              </w:rPr>
              <w:t xml:space="preserve">Серпень </w:t>
            </w:r>
          </w:p>
        </w:tc>
      </w:tr>
      <w:tr w:rsidR="00316507" w:rsidRPr="00765F54" w:rsidTr="002405A2">
        <w:tc>
          <w:tcPr>
            <w:tcW w:w="568" w:type="dxa"/>
          </w:tcPr>
          <w:p w:rsidR="00316507" w:rsidRPr="004D1D7A" w:rsidRDefault="00316507" w:rsidP="00316507">
            <w:pPr>
              <w:pStyle w:val="a4"/>
              <w:numPr>
                <w:ilvl w:val="0"/>
                <w:numId w:val="2"/>
              </w:numPr>
              <w:ind w:left="454"/>
              <w:jc w:val="center"/>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 xml:space="preserve">Про призначення комісії з прийому </w:t>
            </w:r>
            <w:r>
              <w:rPr>
                <w:rFonts w:eastAsia="Calibri"/>
                <w:sz w:val="24"/>
                <w:szCs w:val="24"/>
                <w:lang w:val="uk-UA" w:eastAsia="en-US"/>
              </w:rPr>
              <w:t>інтернату</w:t>
            </w:r>
            <w:r w:rsidRPr="00765F54">
              <w:rPr>
                <w:rFonts w:eastAsia="Calibri"/>
                <w:sz w:val="24"/>
                <w:szCs w:val="24"/>
                <w:lang w:val="uk-UA" w:eastAsia="en-US"/>
              </w:rPr>
              <w:t xml:space="preserve"> до нового 201</w:t>
            </w:r>
            <w:r>
              <w:rPr>
                <w:rFonts w:eastAsia="Calibri"/>
                <w:sz w:val="24"/>
                <w:szCs w:val="24"/>
                <w:lang w:val="uk-UA" w:eastAsia="en-US"/>
              </w:rPr>
              <w:t>5</w:t>
            </w:r>
            <w:r w:rsidRPr="00765F54">
              <w:rPr>
                <w:rFonts w:eastAsia="Calibri"/>
                <w:sz w:val="24"/>
                <w:szCs w:val="24"/>
                <w:lang w:val="uk-UA" w:eastAsia="en-US"/>
              </w:rPr>
              <w:t>/201</w:t>
            </w:r>
            <w:r>
              <w:rPr>
                <w:rFonts w:eastAsia="Calibri"/>
                <w:sz w:val="24"/>
                <w:szCs w:val="24"/>
                <w:lang w:val="uk-UA" w:eastAsia="en-US"/>
              </w:rPr>
              <w:t>6</w:t>
            </w:r>
            <w:r w:rsidRPr="00765F54">
              <w:rPr>
                <w:rFonts w:eastAsia="Calibri"/>
                <w:sz w:val="24"/>
                <w:szCs w:val="24"/>
                <w:lang w:val="uk-UA" w:eastAsia="en-US"/>
              </w:rPr>
              <w:t xml:space="preserve"> навчального року</w:t>
            </w:r>
          </w:p>
        </w:tc>
        <w:tc>
          <w:tcPr>
            <w:tcW w:w="2835" w:type="dxa"/>
          </w:tcPr>
          <w:p w:rsidR="00316507" w:rsidRDefault="00316507" w:rsidP="002405A2">
            <w:pPr>
              <w:jc w:val="center"/>
              <w:rPr>
                <w:rFonts w:eastAsia="Calibri"/>
                <w:sz w:val="24"/>
                <w:szCs w:val="24"/>
                <w:lang w:val="uk-UA"/>
              </w:rPr>
            </w:pPr>
            <w:r w:rsidRPr="004A0D74">
              <w:rPr>
                <w:rFonts w:eastAsia="Calibri"/>
                <w:sz w:val="24"/>
                <w:szCs w:val="24"/>
                <w:lang w:val="uk-UA"/>
              </w:rPr>
              <w:t>Директор</w:t>
            </w:r>
          </w:p>
          <w:p w:rsidR="00316507" w:rsidRPr="00765F54" w:rsidRDefault="00316507" w:rsidP="002405A2">
            <w:pPr>
              <w:jc w:val="center"/>
              <w:rPr>
                <w:rFonts w:eastAsia="Calibri"/>
                <w:color w:val="000000"/>
                <w:sz w:val="24"/>
                <w:szCs w:val="24"/>
                <w:lang w:val="uk-UA"/>
              </w:rPr>
            </w:pPr>
            <w:r>
              <w:rPr>
                <w:rFonts w:eastAsia="Calibri"/>
                <w:sz w:val="24"/>
                <w:szCs w:val="24"/>
                <w:lang w:val="uk-UA"/>
              </w:rPr>
              <w:t xml:space="preserve">О.В. </w:t>
            </w:r>
            <w:proofErr w:type="spellStart"/>
            <w:r>
              <w:rPr>
                <w:rFonts w:eastAsia="Calibri"/>
                <w:sz w:val="24"/>
                <w:szCs w:val="24"/>
                <w:lang w:val="uk-UA"/>
              </w:rPr>
              <w:t>Керекеша-Попова</w:t>
            </w:r>
            <w:proofErr w:type="spellEnd"/>
            <w:r>
              <w:rPr>
                <w:rFonts w:eastAsia="Calibri"/>
                <w:sz w:val="24"/>
                <w:szCs w:val="24"/>
                <w:lang w:val="uk-UA"/>
              </w:rPr>
              <w:t>.</w:t>
            </w:r>
          </w:p>
        </w:tc>
        <w:tc>
          <w:tcPr>
            <w:tcW w:w="1275" w:type="dxa"/>
          </w:tcPr>
          <w:p w:rsidR="00316507" w:rsidRPr="00765F54" w:rsidRDefault="00316507" w:rsidP="002405A2">
            <w:pPr>
              <w:jc w:val="center"/>
              <w:rPr>
                <w:rFonts w:eastAsia="Calibri"/>
                <w:sz w:val="24"/>
                <w:szCs w:val="24"/>
                <w:lang w:val="uk-UA" w:eastAsia="en-US"/>
              </w:rPr>
            </w:pPr>
          </w:p>
        </w:tc>
      </w:tr>
      <w:tr w:rsidR="00316507" w:rsidRPr="00765F54" w:rsidTr="002405A2">
        <w:tc>
          <w:tcPr>
            <w:tcW w:w="568" w:type="dxa"/>
          </w:tcPr>
          <w:p w:rsidR="00316507" w:rsidRPr="004D1D7A" w:rsidRDefault="00316507" w:rsidP="00316507">
            <w:pPr>
              <w:pStyle w:val="a4"/>
              <w:numPr>
                <w:ilvl w:val="0"/>
                <w:numId w:val="2"/>
              </w:numPr>
              <w:ind w:left="454"/>
              <w:jc w:val="center"/>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організацію  медичних оглядів  працівн</w:t>
            </w:r>
            <w:r w:rsidRPr="00765F54">
              <w:rPr>
                <w:rFonts w:eastAsia="Calibri"/>
                <w:sz w:val="24"/>
                <w:szCs w:val="24"/>
                <w:lang w:val="uk-UA" w:eastAsia="en-US"/>
              </w:rPr>
              <w:t>и</w:t>
            </w:r>
            <w:r w:rsidRPr="00765F54">
              <w:rPr>
                <w:rFonts w:eastAsia="Calibri"/>
                <w:sz w:val="24"/>
                <w:szCs w:val="24"/>
                <w:lang w:val="uk-UA" w:eastAsia="en-US"/>
              </w:rPr>
              <w:t>ків навчального закладу.</w:t>
            </w:r>
          </w:p>
        </w:tc>
        <w:tc>
          <w:tcPr>
            <w:tcW w:w="2835" w:type="dxa"/>
          </w:tcPr>
          <w:p w:rsidR="00316507" w:rsidRDefault="00316507" w:rsidP="002405A2">
            <w:pPr>
              <w:jc w:val="center"/>
              <w:rPr>
                <w:rFonts w:eastAsia="Calibri"/>
                <w:color w:val="000000"/>
                <w:sz w:val="24"/>
                <w:szCs w:val="24"/>
                <w:lang w:val="uk-UA"/>
              </w:rPr>
            </w:pPr>
            <w:r w:rsidRPr="004A0D74">
              <w:rPr>
                <w:rFonts w:eastAsia="Calibri"/>
                <w:sz w:val="24"/>
                <w:szCs w:val="24"/>
                <w:lang w:val="uk-UA"/>
              </w:rPr>
              <w:t>ЗД</w:t>
            </w:r>
            <w:r>
              <w:rPr>
                <w:rFonts w:eastAsia="Calibri"/>
                <w:sz w:val="24"/>
                <w:szCs w:val="24"/>
                <w:lang w:val="uk-UA"/>
              </w:rPr>
              <w:t>ЛО</w:t>
            </w:r>
            <w:r w:rsidRPr="004A0D74">
              <w:rPr>
                <w:rFonts w:eastAsia="Calibri"/>
                <w:sz w:val="24"/>
                <w:szCs w:val="24"/>
                <w:lang w:val="uk-UA"/>
              </w:rPr>
              <w:t>Р</w:t>
            </w:r>
            <w:r>
              <w:rPr>
                <w:rFonts w:eastAsia="Calibri"/>
                <w:sz w:val="24"/>
                <w:szCs w:val="24"/>
                <w:lang w:val="uk-UA"/>
              </w:rPr>
              <w:t xml:space="preserve"> О.І. Лондон.</w:t>
            </w:r>
          </w:p>
          <w:p w:rsidR="00316507" w:rsidRPr="00765F54" w:rsidRDefault="00316507" w:rsidP="002405A2">
            <w:pPr>
              <w:jc w:val="center"/>
              <w:rPr>
                <w:sz w:val="24"/>
                <w:szCs w:val="24"/>
                <w:lang w:val="uk-UA"/>
              </w:rPr>
            </w:pPr>
          </w:p>
        </w:tc>
        <w:tc>
          <w:tcPr>
            <w:tcW w:w="1275" w:type="dxa"/>
          </w:tcPr>
          <w:p w:rsidR="00316507" w:rsidRPr="00765F54" w:rsidRDefault="00316507" w:rsidP="002405A2">
            <w:pPr>
              <w:jc w:val="center"/>
              <w:rPr>
                <w:rFonts w:eastAsia="Calibri"/>
                <w:sz w:val="24"/>
                <w:szCs w:val="24"/>
                <w:lang w:val="uk-UA" w:eastAsia="en-US"/>
              </w:rPr>
            </w:pPr>
          </w:p>
        </w:tc>
      </w:tr>
      <w:tr w:rsidR="00316507" w:rsidRPr="00765F54" w:rsidTr="002405A2">
        <w:tc>
          <w:tcPr>
            <w:tcW w:w="568" w:type="dxa"/>
          </w:tcPr>
          <w:p w:rsidR="00316507" w:rsidRPr="004D1D7A" w:rsidRDefault="00316507" w:rsidP="00316507">
            <w:pPr>
              <w:pStyle w:val="a4"/>
              <w:numPr>
                <w:ilvl w:val="0"/>
                <w:numId w:val="2"/>
              </w:numPr>
              <w:ind w:left="454"/>
              <w:jc w:val="center"/>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призначення відповідального за медичні обстеження працівників санаторної школи-інтернату №11.</w:t>
            </w:r>
          </w:p>
        </w:tc>
        <w:tc>
          <w:tcPr>
            <w:tcW w:w="2835" w:type="dxa"/>
          </w:tcPr>
          <w:p w:rsidR="00316507" w:rsidRDefault="00316507" w:rsidP="002405A2">
            <w:pPr>
              <w:jc w:val="center"/>
              <w:rPr>
                <w:rFonts w:eastAsia="Calibri"/>
                <w:sz w:val="24"/>
                <w:szCs w:val="24"/>
                <w:lang w:val="uk-UA"/>
              </w:rPr>
            </w:pPr>
            <w:r w:rsidRPr="004A0D74">
              <w:rPr>
                <w:rFonts w:eastAsia="Calibri"/>
                <w:sz w:val="24"/>
                <w:szCs w:val="24"/>
                <w:lang w:val="uk-UA"/>
              </w:rPr>
              <w:t>Директор</w:t>
            </w:r>
          </w:p>
          <w:p w:rsidR="00316507" w:rsidRPr="00765F54" w:rsidRDefault="00316507" w:rsidP="002405A2">
            <w:pPr>
              <w:jc w:val="center"/>
              <w:rPr>
                <w:sz w:val="24"/>
                <w:szCs w:val="24"/>
                <w:lang w:val="uk-UA"/>
              </w:rPr>
            </w:pPr>
            <w:r>
              <w:rPr>
                <w:rFonts w:eastAsia="Calibri"/>
                <w:sz w:val="24"/>
                <w:szCs w:val="24"/>
                <w:lang w:val="uk-UA"/>
              </w:rPr>
              <w:t xml:space="preserve">О.В. </w:t>
            </w:r>
            <w:proofErr w:type="spellStart"/>
            <w:r>
              <w:rPr>
                <w:rFonts w:eastAsia="Calibri"/>
                <w:sz w:val="24"/>
                <w:szCs w:val="24"/>
                <w:lang w:val="uk-UA"/>
              </w:rPr>
              <w:t>Керекеша-Попова</w:t>
            </w:r>
            <w:proofErr w:type="spellEnd"/>
            <w:r>
              <w:rPr>
                <w:rFonts w:eastAsia="Calibri"/>
                <w:sz w:val="24"/>
                <w:szCs w:val="24"/>
                <w:lang w:val="uk-UA"/>
              </w:rPr>
              <w:t>.</w:t>
            </w:r>
          </w:p>
        </w:tc>
        <w:tc>
          <w:tcPr>
            <w:tcW w:w="1275" w:type="dxa"/>
          </w:tcPr>
          <w:p w:rsidR="00316507" w:rsidRPr="00765F54" w:rsidRDefault="00316507" w:rsidP="002405A2">
            <w:pPr>
              <w:jc w:val="center"/>
              <w:rPr>
                <w:rFonts w:eastAsia="Calibri"/>
                <w:sz w:val="24"/>
                <w:szCs w:val="24"/>
                <w:lang w:val="uk-UA" w:eastAsia="en-US"/>
              </w:rPr>
            </w:pPr>
          </w:p>
        </w:tc>
      </w:tr>
      <w:tr w:rsidR="00316507" w:rsidRPr="00765F54" w:rsidTr="002405A2">
        <w:tc>
          <w:tcPr>
            <w:tcW w:w="568" w:type="dxa"/>
          </w:tcPr>
          <w:p w:rsidR="00316507" w:rsidRPr="004D1D7A" w:rsidRDefault="00316507" w:rsidP="00316507">
            <w:pPr>
              <w:pStyle w:val="a4"/>
              <w:numPr>
                <w:ilvl w:val="0"/>
                <w:numId w:val="2"/>
              </w:numPr>
              <w:ind w:left="454"/>
              <w:jc w:val="center"/>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організаційну роботу з безпеки життєді</w:t>
            </w:r>
            <w:r w:rsidRPr="00765F54">
              <w:rPr>
                <w:rFonts w:eastAsia="Calibri"/>
                <w:sz w:val="24"/>
                <w:szCs w:val="24"/>
                <w:lang w:val="uk-UA" w:eastAsia="en-US"/>
              </w:rPr>
              <w:t>я</w:t>
            </w:r>
            <w:r w:rsidRPr="00765F54">
              <w:rPr>
                <w:rFonts w:eastAsia="Calibri"/>
                <w:sz w:val="24"/>
                <w:szCs w:val="24"/>
                <w:lang w:val="uk-UA" w:eastAsia="en-US"/>
              </w:rPr>
              <w:t>льності, запобігання дитячому травматизму в школі-інтернаті у 201</w:t>
            </w:r>
            <w:r>
              <w:rPr>
                <w:rFonts w:eastAsia="Calibri"/>
                <w:sz w:val="24"/>
                <w:szCs w:val="24"/>
                <w:lang w:val="uk-UA" w:eastAsia="en-US"/>
              </w:rPr>
              <w:t>5</w:t>
            </w:r>
            <w:r w:rsidRPr="00765F54">
              <w:rPr>
                <w:rFonts w:eastAsia="Calibri"/>
                <w:sz w:val="24"/>
                <w:szCs w:val="24"/>
                <w:lang w:val="uk-UA" w:eastAsia="en-US"/>
              </w:rPr>
              <w:t>/201</w:t>
            </w:r>
            <w:r>
              <w:rPr>
                <w:rFonts w:eastAsia="Calibri"/>
                <w:sz w:val="24"/>
                <w:szCs w:val="24"/>
                <w:lang w:val="uk-UA" w:eastAsia="en-US"/>
              </w:rPr>
              <w:t>6</w:t>
            </w:r>
            <w:r w:rsidRPr="00765F54">
              <w:rPr>
                <w:rFonts w:eastAsia="Calibri"/>
                <w:sz w:val="24"/>
                <w:szCs w:val="24"/>
                <w:lang w:val="uk-UA" w:eastAsia="en-US"/>
              </w:rPr>
              <w:t xml:space="preserve"> навчальному році.</w:t>
            </w:r>
          </w:p>
        </w:tc>
        <w:tc>
          <w:tcPr>
            <w:tcW w:w="2835" w:type="dxa"/>
          </w:tcPr>
          <w:p w:rsidR="00316507" w:rsidRPr="00765F54" w:rsidRDefault="00316507" w:rsidP="002405A2">
            <w:pPr>
              <w:jc w:val="center"/>
              <w:rPr>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center"/>
              <w:rPr>
                <w:rFonts w:eastAsia="Calibri"/>
                <w:sz w:val="24"/>
                <w:szCs w:val="24"/>
                <w:lang w:val="uk-UA" w:eastAsia="en-US"/>
              </w:rPr>
            </w:pPr>
          </w:p>
        </w:tc>
      </w:tr>
      <w:tr w:rsidR="00316507" w:rsidRPr="00765F54" w:rsidTr="002405A2">
        <w:tc>
          <w:tcPr>
            <w:tcW w:w="568" w:type="dxa"/>
          </w:tcPr>
          <w:p w:rsidR="00316507" w:rsidRPr="004D1D7A" w:rsidRDefault="00316507" w:rsidP="00316507">
            <w:pPr>
              <w:pStyle w:val="a4"/>
              <w:numPr>
                <w:ilvl w:val="0"/>
                <w:numId w:val="2"/>
              </w:numPr>
              <w:ind w:left="454"/>
              <w:jc w:val="center"/>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організацію роботи з охорони праці в санаторній школі-інтернаті №11 у 201</w:t>
            </w:r>
            <w:r>
              <w:rPr>
                <w:rFonts w:eastAsia="Calibri"/>
                <w:sz w:val="24"/>
                <w:szCs w:val="24"/>
                <w:lang w:val="uk-UA" w:eastAsia="en-US"/>
              </w:rPr>
              <w:t>5</w:t>
            </w:r>
            <w:r w:rsidRPr="00765F54">
              <w:rPr>
                <w:rFonts w:eastAsia="Calibri"/>
                <w:sz w:val="24"/>
                <w:szCs w:val="24"/>
                <w:lang w:val="uk-UA" w:eastAsia="en-US"/>
              </w:rPr>
              <w:t>/201</w:t>
            </w:r>
            <w:r>
              <w:rPr>
                <w:rFonts w:eastAsia="Calibri"/>
                <w:sz w:val="24"/>
                <w:szCs w:val="24"/>
                <w:lang w:val="uk-UA" w:eastAsia="en-US"/>
              </w:rPr>
              <w:t>6</w:t>
            </w:r>
            <w:r w:rsidRPr="00765F54">
              <w:rPr>
                <w:rFonts w:eastAsia="Calibri"/>
                <w:sz w:val="24"/>
                <w:szCs w:val="24"/>
                <w:lang w:val="uk-UA" w:eastAsia="en-US"/>
              </w:rPr>
              <w:t xml:space="preserve"> н</w:t>
            </w:r>
            <w:r w:rsidRPr="00765F54">
              <w:rPr>
                <w:rFonts w:eastAsia="Calibri"/>
                <w:sz w:val="24"/>
                <w:szCs w:val="24"/>
                <w:lang w:val="uk-UA" w:eastAsia="en-US"/>
              </w:rPr>
              <w:t>а</w:t>
            </w:r>
            <w:r w:rsidRPr="00765F54">
              <w:rPr>
                <w:rFonts w:eastAsia="Calibri"/>
                <w:sz w:val="24"/>
                <w:szCs w:val="24"/>
                <w:lang w:val="uk-UA" w:eastAsia="en-US"/>
              </w:rPr>
              <w:t>вчальному році.</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center"/>
              <w:rPr>
                <w:rFonts w:eastAsia="Calibri"/>
                <w:sz w:val="24"/>
                <w:szCs w:val="24"/>
                <w:lang w:val="uk-UA" w:eastAsia="en-US"/>
              </w:rPr>
            </w:pPr>
          </w:p>
        </w:tc>
      </w:tr>
      <w:tr w:rsidR="00316507" w:rsidRPr="00765F54" w:rsidTr="002405A2">
        <w:tc>
          <w:tcPr>
            <w:tcW w:w="568" w:type="dxa"/>
            <w:shd w:val="clear" w:color="auto" w:fill="FFFFFF"/>
          </w:tcPr>
          <w:p w:rsidR="00316507" w:rsidRPr="004D1D7A" w:rsidRDefault="00316507" w:rsidP="00316507">
            <w:pPr>
              <w:pStyle w:val="a4"/>
              <w:numPr>
                <w:ilvl w:val="0"/>
                <w:numId w:val="2"/>
              </w:numPr>
              <w:ind w:left="454"/>
              <w:jc w:val="center"/>
              <w:rPr>
                <w:rFonts w:eastAsia="Calibri"/>
                <w:sz w:val="24"/>
                <w:szCs w:val="24"/>
                <w:lang w:val="uk-UA" w:eastAsia="en-US"/>
              </w:rPr>
            </w:pPr>
          </w:p>
        </w:tc>
        <w:tc>
          <w:tcPr>
            <w:tcW w:w="5103" w:type="dxa"/>
            <w:shd w:val="clear" w:color="auto" w:fill="FFFFFF"/>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призначення відповідального за викона</w:t>
            </w:r>
            <w:r w:rsidRPr="00765F54">
              <w:rPr>
                <w:rFonts w:eastAsia="Calibri"/>
                <w:sz w:val="24"/>
                <w:szCs w:val="24"/>
                <w:lang w:val="uk-UA" w:eastAsia="en-US"/>
              </w:rPr>
              <w:t>н</w:t>
            </w:r>
            <w:r w:rsidRPr="00765F54">
              <w:rPr>
                <w:rFonts w:eastAsia="Calibri"/>
                <w:sz w:val="24"/>
                <w:szCs w:val="24"/>
                <w:lang w:val="uk-UA" w:eastAsia="en-US"/>
              </w:rPr>
              <w:t>ня чинних санітарних правил і норм</w:t>
            </w:r>
            <w:r>
              <w:rPr>
                <w:rFonts w:eastAsia="Calibri"/>
                <w:sz w:val="24"/>
                <w:szCs w:val="24"/>
                <w:lang w:val="uk-UA" w:eastAsia="en-US"/>
              </w:rPr>
              <w:t>.</w:t>
            </w:r>
          </w:p>
        </w:tc>
        <w:tc>
          <w:tcPr>
            <w:tcW w:w="2835" w:type="dxa"/>
            <w:shd w:val="clear" w:color="auto" w:fill="FFFFFF"/>
          </w:tcPr>
          <w:p w:rsidR="00316507" w:rsidRDefault="00316507" w:rsidP="002405A2">
            <w:pPr>
              <w:jc w:val="center"/>
              <w:rPr>
                <w:rFonts w:eastAsia="Calibri"/>
                <w:color w:val="000000"/>
                <w:sz w:val="24"/>
                <w:szCs w:val="24"/>
                <w:lang w:val="uk-UA"/>
              </w:rPr>
            </w:pPr>
            <w:r w:rsidRPr="004A0D74">
              <w:rPr>
                <w:rFonts w:eastAsia="Calibri"/>
                <w:sz w:val="24"/>
                <w:szCs w:val="24"/>
                <w:lang w:val="uk-UA"/>
              </w:rPr>
              <w:t>ЗД</w:t>
            </w:r>
            <w:r>
              <w:rPr>
                <w:rFonts w:eastAsia="Calibri"/>
                <w:sz w:val="24"/>
                <w:szCs w:val="24"/>
                <w:lang w:val="uk-UA"/>
              </w:rPr>
              <w:t>ЛО</w:t>
            </w:r>
            <w:r w:rsidRPr="004A0D74">
              <w:rPr>
                <w:rFonts w:eastAsia="Calibri"/>
                <w:sz w:val="24"/>
                <w:szCs w:val="24"/>
                <w:lang w:val="uk-UA"/>
              </w:rPr>
              <w:t>Р</w:t>
            </w:r>
            <w:r>
              <w:rPr>
                <w:rFonts w:eastAsia="Calibri"/>
                <w:sz w:val="24"/>
                <w:szCs w:val="24"/>
                <w:lang w:val="uk-UA"/>
              </w:rPr>
              <w:t xml:space="preserve"> О.І. Лондон.</w:t>
            </w:r>
          </w:p>
          <w:p w:rsidR="00316507" w:rsidRPr="00765F54" w:rsidRDefault="00316507" w:rsidP="002405A2">
            <w:pPr>
              <w:jc w:val="center"/>
              <w:rPr>
                <w:rFonts w:eastAsia="Calibri"/>
                <w:sz w:val="24"/>
                <w:szCs w:val="24"/>
                <w:lang w:val="uk-UA" w:eastAsia="en-US"/>
              </w:rPr>
            </w:pPr>
          </w:p>
        </w:tc>
        <w:tc>
          <w:tcPr>
            <w:tcW w:w="1275" w:type="dxa"/>
            <w:shd w:val="clear" w:color="auto" w:fill="FFFFFF"/>
          </w:tcPr>
          <w:p w:rsidR="00316507" w:rsidRPr="00765F54" w:rsidRDefault="00316507" w:rsidP="002405A2">
            <w:pPr>
              <w:jc w:val="center"/>
              <w:rPr>
                <w:rFonts w:eastAsia="Calibri"/>
                <w:sz w:val="24"/>
                <w:szCs w:val="24"/>
                <w:lang w:val="uk-UA" w:eastAsia="en-US"/>
              </w:rPr>
            </w:pPr>
          </w:p>
        </w:tc>
      </w:tr>
      <w:tr w:rsidR="00316507" w:rsidRPr="00765F54" w:rsidTr="002405A2">
        <w:tc>
          <w:tcPr>
            <w:tcW w:w="568" w:type="dxa"/>
          </w:tcPr>
          <w:p w:rsidR="00316507" w:rsidRPr="004D1D7A" w:rsidRDefault="00316507" w:rsidP="00316507">
            <w:pPr>
              <w:pStyle w:val="a4"/>
              <w:numPr>
                <w:ilvl w:val="0"/>
                <w:numId w:val="2"/>
              </w:numPr>
              <w:ind w:left="454"/>
              <w:jc w:val="center"/>
              <w:rPr>
                <w:rFonts w:eastAsia="Calibri"/>
                <w:sz w:val="24"/>
                <w:szCs w:val="24"/>
                <w:lang w:val="uk-UA" w:eastAsia="en-US"/>
              </w:rPr>
            </w:pPr>
          </w:p>
        </w:tc>
        <w:tc>
          <w:tcPr>
            <w:tcW w:w="5103" w:type="dxa"/>
          </w:tcPr>
          <w:p w:rsidR="00316507" w:rsidRPr="00765F54" w:rsidRDefault="00316507" w:rsidP="002405A2">
            <w:pPr>
              <w:rPr>
                <w:sz w:val="24"/>
                <w:szCs w:val="24"/>
                <w:lang w:val="uk-UA"/>
              </w:rPr>
            </w:pPr>
            <w:r w:rsidRPr="00765F54">
              <w:rPr>
                <w:sz w:val="24"/>
                <w:szCs w:val="24"/>
                <w:lang w:val="uk-UA"/>
              </w:rPr>
              <w:t>Про створення тарифікаційної комісії.</w:t>
            </w:r>
          </w:p>
        </w:tc>
        <w:tc>
          <w:tcPr>
            <w:tcW w:w="2835" w:type="dxa"/>
          </w:tcPr>
          <w:p w:rsidR="00316507" w:rsidRDefault="00316507" w:rsidP="002405A2">
            <w:pPr>
              <w:jc w:val="center"/>
              <w:rPr>
                <w:rFonts w:eastAsia="Calibri"/>
                <w:sz w:val="24"/>
                <w:szCs w:val="24"/>
                <w:lang w:val="uk-UA"/>
              </w:rPr>
            </w:pPr>
            <w:r w:rsidRPr="004A0D74">
              <w:rPr>
                <w:rFonts w:eastAsia="Calibri"/>
                <w:sz w:val="24"/>
                <w:szCs w:val="24"/>
                <w:lang w:val="uk-UA"/>
              </w:rPr>
              <w:t>Директор</w:t>
            </w:r>
          </w:p>
          <w:p w:rsidR="00316507" w:rsidRPr="00765F54" w:rsidRDefault="00316507" w:rsidP="002405A2">
            <w:pPr>
              <w:jc w:val="center"/>
              <w:rPr>
                <w:sz w:val="24"/>
                <w:szCs w:val="24"/>
                <w:lang w:val="uk-UA"/>
              </w:rPr>
            </w:pPr>
            <w:r>
              <w:rPr>
                <w:rFonts w:eastAsia="Calibri"/>
                <w:sz w:val="24"/>
                <w:szCs w:val="24"/>
                <w:lang w:val="uk-UA"/>
              </w:rPr>
              <w:t xml:space="preserve">О.В. </w:t>
            </w:r>
            <w:proofErr w:type="spellStart"/>
            <w:r>
              <w:rPr>
                <w:rFonts w:eastAsia="Calibri"/>
                <w:sz w:val="24"/>
                <w:szCs w:val="24"/>
                <w:lang w:val="uk-UA"/>
              </w:rPr>
              <w:t>Керекеша-Попова</w:t>
            </w:r>
            <w:proofErr w:type="spellEnd"/>
            <w:r>
              <w:rPr>
                <w:rFonts w:eastAsia="Calibri"/>
                <w:sz w:val="24"/>
                <w:szCs w:val="24"/>
                <w:lang w:val="uk-UA"/>
              </w:rPr>
              <w:t>.</w:t>
            </w:r>
          </w:p>
        </w:tc>
        <w:tc>
          <w:tcPr>
            <w:tcW w:w="1275" w:type="dxa"/>
          </w:tcPr>
          <w:p w:rsidR="00316507" w:rsidRPr="00765F54" w:rsidRDefault="00316507" w:rsidP="002405A2">
            <w:pPr>
              <w:jc w:val="center"/>
              <w:rPr>
                <w:rFonts w:eastAsia="Calibri"/>
                <w:sz w:val="24"/>
                <w:szCs w:val="24"/>
                <w:lang w:val="uk-UA" w:eastAsia="en-US"/>
              </w:rPr>
            </w:pPr>
          </w:p>
        </w:tc>
      </w:tr>
      <w:tr w:rsidR="00316507" w:rsidRPr="00765F54" w:rsidTr="002405A2">
        <w:tc>
          <w:tcPr>
            <w:tcW w:w="568" w:type="dxa"/>
          </w:tcPr>
          <w:p w:rsidR="00316507" w:rsidRPr="004D1D7A" w:rsidRDefault="00316507" w:rsidP="00316507">
            <w:pPr>
              <w:pStyle w:val="a4"/>
              <w:numPr>
                <w:ilvl w:val="0"/>
                <w:numId w:val="2"/>
              </w:numPr>
              <w:ind w:left="454"/>
              <w:jc w:val="center"/>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підготовку та організований початок 201</w:t>
            </w:r>
            <w:r>
              <w:rPr>
                <w:rFonts w:eastAsia="Calibri"/>
                <w:sz w:val="24"/>
                <w:szCs w:val="24"/>
                <w:lang w:val="uk-UA" w:eastAsia="en-US"/>
              </w:rPr>
              <w:t>5</w:t>
            </w:r>
            <w:r w:rsidRPr="00765F54">
              <w:rPr>
                <w:rFonts w:eastAsia="Calibri"/>
                <w:sz w:val="24"/>
                <w:szCs w:val="24"/>
                <w:lang w:val="uk-UA" w:eastAsia="en-US"/>
              </w:rPr>
              <w:t>/201</w:t>
            </w:r>
            <w:r>
              <w:rPr>
                <w:rFonts w:eastAsia="Calibri"/>
                <w:sz w:val="24"/>
                <w:szCs w:val="24"/>
                <w:lang w:val="uk-UA" w:eastAsia="en-US"/>
              </w:rPr>
              <w:t>6</w:t>
            </w:r>
            <w:r w:rsidRPr="00765F54">
              <w:rPr>
                <w:rFonts w:eastAsia="Calibri"/>
                <w:sz w:val="24"/>
                <w:szCs w:val="24"/>
                <w:lang w:val="uk-UA" w:eastAsia="en-US"/>
              </w:rPr>
              <w:t xml:space="preserve"> навчального року в санаторній шк</w:t>
            </w:r>
            <w:r w:rsidRPr="00765F54">
              <w:rPr>
                <w:rFonts w:eastAsia="Calibri"/>
                <w:sz w:val="24"/>
                <w:szCs w:val="24"/>
                <w:lang w:val="uk-UA" w:eastAsia="en-US"/>
              </w:rPr>
              <w:t>о</w:t>
            </w:r>
            <w:r w:rsidRPr="00765F54">
              <w:rPr>
                <w:rFonts w:eastAsia="Calibri"/>
                <w:sz w:val="24"/>
                <w:szCs w:val="24"/>
                <w:lang w:val="uk-UA" w:eastAsia="en-US"/>
              </w:rPr>
              <w:t>лі-інтернаті №11.</w:t>
            </w:r>
          </w:p>
        </w:tc>
        <w:tc>
          <w:tcPr>
            <w:tcW w:w="2835" w:type="dxa"/>
          </w:tcPr>
          <w:p w:rsidR="00316507" w:rsidRPr="00765F54" w:rsidRDefault="00316507" w:rsidP="002405A2">
            <w:pPr>
              <w:jc w:val="center"/>
              <w:rPr>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r w:rsidRPr="004A0D74">
              <w:rPr>
                <w:rFonts w:eastAsia="Calibri"/>
                <w:sz w:val="24"/>
                <w:szCs w:val="24"/>
                <w:lang w:val="uk-UA"/>
              </w:rPr>
              <w:t xml:space="preserve"> 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w:t>
            </w:r>
          </w:p>
        </w:tc>
        <w:tc>
          <w:tcPr>
            <w:tcW w:w="1275" w:type="dxa"/>
          </w:tcPr>
          <w:p w:rsidR="00316507" w:rsidRPr="00765F54" w:rsidRDefault="00316507" w:rsidP="002405A2">
            <w:pPr>
              <w:jc w:val="center"/>
              <w:rPr>
                <w:rFonts w:eastAsia="Calibri"/>
                <w:sz w:val="24"/>
                <w:szCs w:val="24"/>
                <w:lang w:val="uk-UA" w:eastAsia="en-US"/>
              </w:rPr>
            </w:pPr>
          </w:p>
        </w:tc>
      </w:tr>
      <w:tr w:rsidR="00316507" w:rsidRPr="00765F54" w:rsidTr="002405A2">
        <w:tc>
          <w:tcPr>
            <w:tcW w:w="568" w:type="dxa"/>
            <w:shd w:val="clear" w:color="auto" w:fill="FFFFFF"/>
          </w:tcPr>
          <w:p w:rsidR="00316507" w:rsidRPr="004D1D7A" w:rsidRDefault="00316507" w:rsidP="00316507">
            <w:pPr>
              <w:pStyle w:val="a4"/>
              <w:numPr>
                <w:ilvl w:val="0"/>
                <w:numId w:val="2"/>
              </w:numPr>
              <w:ind w:left="454"/>
              <w:jc w:val="center"/>
              <w:rPr>
                <w:rFonts w:eastAsia="Calibri"/>
                <w:sz w:val="24"/>
                <w:szCs w:val="24"/>
                <w:lang w:val="uk-UA" w:eastAsia="en-US"/>
              </w:rPr>
            </w:pPr>
          </w:p>
        </w:tc>
        <w:tc>
          <w:tcPr>
            <w:tcW w:w="5103" w:type="dxa"/>
            <w:shd w:val="clear" w:color="auto" w:fill="FFFFFF"/>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організацію проведення обов’язкових профілактич</w:t>
            </w:r>
            <w:r>
              <w:rPr>
                <w:rFonts w:eastAsia="Calibri"/>
                <w:sz w:val="24"/>
                <w:szCs w:val="24"/>
                <w:lang w:val="uk-UA" w:eastAsia="en-US"/>
              </w:rPr>
              <w:t>них медичних оглядів вихованців.</w:t>
            </w:r>
          </w:p>
        </w:tc>
        <w:tc>
          <w:tcPr>
            <w:tcW w:w="2835" w:type="dxa"/>
            <w:shd w:val="clear" w:color="auto" w:fill="FFFFFF"/>
          </w:tcPr>
          <w:p w:rsidR="00316507" w:rsidRDefault="00316507" w:rsidP="002405A2">
            <w:pPr>
              <w:jc w:val="center"/>
              <w:rPr>
                <w:rFonts w:eastAsia="Calibri"/>
                <w:color w:val="000000"/>
                <w:sz w:val="24"/>
                <w:szCs w:val="24"/>
                <w:lang w:val="uk-UA"/>
              </w:rPr>
            </w:pPr>
            <w:r w:rsidRPr="004A0D74">
              <w:rPr>
                <w:rFonts w:eastAsia="Calibri"/>
                <w:sz w:val="24"/>
                <w:szCs w:val="24"/>
                <w:lang w:val="uk-UA"/>
              </w:rPr>
              <w:t>ЗД</w:t>
            </w:r>
            <w:r>
              <w:rPr>
                <w:rFonts w:eastAsia="Calibri"/>
                <w:sz w:val="24"/>
                <w:szCs w:val="24"/>
                <w:lang w:val="uk-UA"/>
              </w:rPr>
              <w:t>ЛО</w:t>
            </w:r>
            <w:r w:rsidRPr="004A0D74">
              <w:rPr>
                <w:rFonts w:eastAsia="Calibri"/>
                <w:sz w:val="24"/>
                <w:szCs w:val="24"/>
                <w:lang w:val="uk-UA"/>
              </w:rPr>
              <w:t>Р</w:t>
            </w:r>
            <w:r>
              <w:rPr>
                <w:rFonts w:eastAsia="Calibri"/>
                <w:sz w:val="24"/>
                <w:szCs w:val="24"/>
                <w:lang w:val="uk-UA"/>
              </w:rPr>
              <w:t xml:space="preserve"> О.І. Лондон.</w:t>
            </w:r>
          </w:p>
          <w:p w:rsidR="00316507" w:rsidRPr="00765F54" w:rsidRDefault="00316507" w:rsidP="002405A2">
            <w:pPr>
              <w:jc w:val="center"/>
              <w:rPr>
                <w:rFonts w:eastAsia="Calibri"/>
                <w:sz w:val="24"/>
                <w:szCs w:val="24"/>
                <w:lang w:val="uk-UA" w:eastAsia="en-US"/>
              </w:rPr>
            </w:pPr>
          </w:p>
        </w:tc>
        <w:tc>
          <w:tcPr>
            <w:tcW w:w="1275" w:type="dxa"/>
            <w:shd w:val="clear" w:color="auto" w:fill="FFFFFF"/>
          </w:tcPr>
          <w:p w:rsidR="00316507" w:rsidRPr="00765F54" w:rsidRDefault="00316507" w:rsidP="002405A2">
            <w:pPr>
              <w:jc w:val="center"/>
              <w:rPr>
                <w:rFonts w:eastAsia="Calibri"/>
                <w:sz w:val="24"/>
                <w:szCs w:val="24"/>
                <w:lang w:val="uk-UA" w:eastAsia="en-US"/>
              </w:rPr>
            </w:pPr>
          </w:p>
        </w:tc>
      </w:tr>
      <w:tr w:rsidR="00316507" w:rsidRPr="00765F54" w:rsidTr="002405A2">
        <w:tc>
          <w:tcPr>
            <w:tcW w:w="568" w:type="dxa"/>
            <w:shd w:val="clear" w:color="auto" w:fill="FFFFFF"/>
          </w:tcPr>
          <w:p w:rsidR="00316507" w:rsidRPr="004D1D7A" w:rsidRDefault="00316507" w:rsidP="00316507">
            <w:pPr>
              <w:pStyle w:val="a4"/>
              <w:numPr>
                <w:ilvl w:val="0"/>
                <w:numId w:val="2"/>
              </w:numPr>
              <w:ind w:left="397"/>
              <w:jc w:val="center"/>
              <w:rPr>
                <w:rFonts w:eastAsia="Calibri"/>
                <w:sz w:val="24"/>
                <w:szCs w:val="24"/>
                <w:lang w:val="uk-UA" w:eastAsia="en-US"/>
              </w:rPr>
            </w:pPr>
          </w:p>
        </w:tc>
        <w:tc>
          <w:tcPr>
            <w:tcW w:w="5103" w:type="dxa"/>
            <w:shd w:val="clear" w:color="auto" w:fill="FFFFFF"/>
          </w:tcPr>
          <w:p w:rsidR="00316507" w:rsidRPr="00765F54" w:rsidRDefault="00316507" w:rsidP="002405A2">
            <w:pPr>
              <w:rPr>
                <w:sz w:val="24"/>
                <w:szCs w:val="24"/>
                <w:lang w:val="uk-UA"/>
              </w:rPr>
            </w:pPr>
            <w:r w:rsidRPr="00765F54">
              <w:rPr>
                <w:sz w:val="24"/>
                <w:szCs w:val="24"/>
                <w:lang w:val="uk-UA"/>
              </w:rPr>
              <w:t>Про організацію методичної роботи з педагог</w:t>
            </w:r>
            <w:r w:rsidRPr="00765F54">
              <w:rPr>
                <w:sz w:val="24"/>
                <w:szCs w:val="24"/>
                <w:lang w:val="uk-UA"/>
              </w:rPr>
              <w:t>і</w:t>
            </w:r>
            <w:r w:rsidRPr="00765F54">
              <w:rPr>
                <w:sz w:val="24"/>
                <w:szCs w:val="24"/>
                <w:lang w:val="uk-UA"/>
              </w:rPr>
              <w:t>чними кадрами у 201</w:t>
            </w:r>
            <w:r>
              <w:rPr>
                <w:sz w:val="24"/>
                <w:szCs w:val="24"/>
                <w:lang w:val="uk-UA"/>
              </w:rPr>
              <w:t>5</w:t>
            </w:r>
            <w:r w:rsidRPr="00765F54">
              <w:rPr>
                <w:sz w:val="24"/>
                <w:szCs w:val="24"/>
                <w:lang w:val="uk-UA"/>
              </w:rPr>
              <w:t>/201</w:t>
            </w:r>
            <w:r>
              <w:rPr>
                <w:sz w:val="24"/>
                <w:szCs w:val="24"/>
                <w:lang w:val="uk-UA"/>
              </w:rPr>
              <w:t>6</w:t>
            </w:r>
            <w:r w:rsidRPr="00765F54">
              <w:rPr>
                <w:sz w:val="24"/>
                <w:szCs w:val="24"/>
                <w:lang w:val="uk-UA"/>
              </w:rPr>
              <w:t xml:space="preserve"> навчальному році.</w:t>
            </w:r>
          </w:p>
        </w:tc>
        <w:tc>
          <w:tcPr>
            <w:tcW w:w="2835" w:type="dxa"/>
            <w:shd w:val="clear" w:color="auto" w:fill="FFFFFF"/>
          </w:tcPr>
          <w:p w:rsidR="00316507" w:rsidRPr="00B556E9" w:rsidRDefault="00316507" w:rsidP="002405A2">
            <w:pPr>
              <w:jc w:val="center"/>
              <w:rPr>
                <w:rFonts w:eastAsia="Calibri"/>
                <w:sz w:val="24"/>
                <w:szCs w:val="24"/>
                <w:lang w:val="uk-UA"/>
              </w:rPr>
            </w:pPr>
            <w:r w:rsidRPr="004A0D74">
              <w:rPr>
                <w:rFonts w:eastAsia="Calibri"/>
                <w:sz w:val="24"/>
                <w:szCs w:val="24"/>
                <w:lang w:val="uk-UA"/>
              </w:rPr>
              <w:t xml:space="preserve">ЗДНВР </w:t>
            </w:r>
            <w:r>
              <w:rPr>
                <w:rFonts w:eastAsia="Calibri"/>
                <w:sz w:val="24"/>
                <w:szCs w:val="24"/>
                <w:lang w:val="uk-UA"/>
              </w:rPr>
              <w:t xml:space="preserve">В.О. Дейнека, Л.В. </w:t>
            </w:r>
            <w:proofErr w:type="spellStart"/>
            <w:r>
              <w:rPr>
                <w:rFonts w:eastAsia="Calibri"/>
                <w:sz w:val="24"/>
                <w:szCs w:val="24"/>
                <w:lang w:val="uk-UA"/>
              </w:rPr>
              <w:t>Мирончикова</w:t>
            </w:r>
            <w:proofErr w:type="spellEnd"/>
            <w:r>
              <w:rPr>
                <w:rFonts w:eastAsia="Calibri"/>
                <w:sz w:val="24"/>
                <w:szCs w:val="24"/>
                <w:lang w:val="uk-UA"/>
              </w:rPr>
              <w:t>.</w:t>
            </w:r>
          </w:p>
        </w:tc>
        <w:tc>
          <w:tcPr>
            <w:tcW w:w="1275" w:type="dxa"/>
            <w:shd w:val="clear" w:color="auto" w:fill="FFFFFF"/>
          </w:tcPr>
          <w:p w:rsidR="00316507" w:rsidRPr="00765F54" w:rsidRDefault="00316507" w:rsidP="002405A2">
            <w:pPr>
              <w:jc w:val="center"/>
              <w:rPr>
                <w:rFonts w:eastAsia="Calibri"/>
                <w:sz w:val="24"/>
                <w:szCs w:val="24"/>
                <w:lang w:val="uk-UA" w:eastAsia="en-US"/>
              </w:rPr>
            </w:pPr>
          </w:p>
        </w:tc>
      </w:tr>
      <w:tr w:rsidR="00316507" w:rsidRPr="00EE4FA6" w:rsidTr="002405A2">
        <w:tc>
          <w:tcPr>
            <w:tcW w:w="568" w:type="dxa"/>
            <w:shd w:val="clear" w:color="auto" w:fill="FFFFFF"/>
          </w:tcPr>
          <w:p w:rsidR="00316507" w:rsidRPr="004D1D7A" w:rsidRDefault="00316507" w:rsidP="00316507">
            <w:pPr>
              <w:pStyle w:val="a4"/>
              <w:numPr>
                <w:ilvl w:val="0"/>
                <w:numId w:val="2"/>
              </w:numPr>
              <w:ind w:left="397"/>
              <w:jc w:val="center"/>
              <w:rPr>
                <w:rFonts w:eastAsia="Calibri"/>
                <w:sz w:val="24"/>
                <w:szCs w:val="24"/>
                <w:lang w:val="uk-UA" w:eastAsia="en-US"/>
              </w:rPr>
            </w:pPr>
          </w:p>
        </w:tc>
        <w:tc>
          <w:tcPr>
            <w:tcW w:w="5103" w:type="dxa"/>
            <w:shd w:val="clear" w:color="auto" w:fill="FFFFFF"/>
          </w:tcPr>
          <w:p w:rsidR="00316507" w:rsidRPr="00EE4FA6" w:rsidRDefault="00316507" w:rsidP="002405A2">
            <w:pPr>
              <w:rPr>
                <w:rFonts w:eastAsia="Calibri"/>
                <w:sz w:val="24"/>
                <w:szCs w:val="24"/>
                <w:lang w:val="uk-UA" w:eastAsia="en-US"/>
              </w:rPr>
            </w:pPr>
            <w:r w:rsidRPr="00EE4FA6">
              <w:rPr>
                <w:rFonts w:eastAsia="Calibri"/>
                <w:sz w:val="24"/>
                <w:szCs w:val="24"/>
                <w:lang w:val="uk-UA" w:eastAsia="en-US"/>
              </w:rPr>
              <w:t>Про організацію навчально-виховного процесу у школі у 201</w:t>
            </w:r>
            <w:r>
              <w:rPr>
                <w:rFonts w:eastAsia="Calibri"/>
                <w:sz w:val="24"/>
                <w:szCs w:val="24"/>
                <w:lang w:val="uk-UA" w:eastAsia="en-US"/>
              </w:rPr>
              <w:t>5</w:t>
            </w:r>
            <w:r w:rsidRPr="00EE4FA6">
              <w:rPr>
                <w:rFonts w:eastAsia="Calibri"/>
                <w:sz w:val="24"/>
                <w:szCs w:val="24"/>
                <w:lang w:val="uk-UA" w:eastAsia="en-US"/>
              </w:rPr>
              <w:t>/201</w:t>
            </w:r>
            <w:r>
              <w:rPr>
                <w:rFonts w:eastAsia="Calibri"/>
                <w:sz w:val="24"/>
                <w:szCs w:val="24"/>
                <w:lang w:val="uk-UA" w:eastAsia="en-US"/>
              </w:rPr>
              <w:t>6</w:t>
            </w:r>
            <w:r w:rsidRPr="00EE4FA6">
              <w:rPr>
                <w:rFonts w:eastAsia="Calibri"/>
                <w:sz w:val="24"/>
                <w:szCs w:val="24"/>
                <w:lang w:val="uk-UA" w:eastAsia="en-US"/>
              </w:rPr>
              <w:t xml:space="preserve"> навчальному році</w:t>
            </w:r>
          </w:p>
        </w:tc>
        <w:tc>
          <w:tcPr>
            <w:tcW w:w="2835" w:type="dxa"/>
            <w:shd w:val="clear" w:color="auto" w:fill="FFFFFF"/>
          </w:tcPr>
          <w:p w:rsidR="00316507" w:rsidRPr="00765F54" w:rsidRDefault="00316507" w:rsidP="002405A2">
            <w:pPr>
              <w:jc w:val="center"/>
              <w:rPr>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shd w:val="clear" w:color="auto" w:fill="FFFFFF"/>
          </w:tcPr>
          <w:p w:rsidR="00316507" w:rsidRPr="00EE4FA6" w:rsidRDefault="00316507" w:rsidP="002405A2">
            <w:pPr>
              <w:jc w:val="center"/>
              <w:rPr>
                <w:rFonts w:eastAsia="Calibri"/>
                <w:sz w:val="24"/>
                <w:szCs w:val="24"/>
                <w:lang w:val="uk-UA" w:eastAsia="en-US"/>
              </w:rPr>
            </w:pPr>
          </w:p>
        </w:tc>
      </w:tr>
      <w:tr w:rsidR="00316507" w:rsidRPr="00EE4FA6" w:rsidTr="002405A2">
        <w:tc>
          <w:tcPr>
            <w:tcW w:w="568" w:type="dxa"/>
            <w:shd w:val="clear" w:color="auto" w:fill="FFFFFF"/>
          </w:tcPr>
          <w:p w:rsidR="00316507" w:rsidRPr="004D1D7A" w:rsidRDefault="00316507" w:rsidP="00316507">
            <w:pPr>
              <w:pStyle w:val="a4"/>
              <w:numPr>
                <w:ilvl w:val="0"/>
                <w:numId w:val="2"/>
              </w:numPr>
              <w:ind w:left="397"/>
              <w:jc w:val="center"/>
              <w:rPr>
                <w:rFonts w:eastAsia="Calibri"/>
                <w:sz w:val="24"/>
                <w:szCs w:val="24"/>
                <w:lang w:val="uk-UA" w:eastAsia="en-US"/>
              </w:rPr>
            </w:pPr>
          </w:p>
        </w:tc>
        <w:tc>
          <w:tcPr>
            <w:tcW w:w="5103" w:type="dxa"/>
            <w:shd w:val="clear" w:color="auto" w:fill="FFFFFF"/>
          </w:tcPr>
          <w:p w:rsidR="00316507" w:rsidRPr="00EE4FA6" w:rsidRDefault="00316507" w:rsidP="002405A2">
            <w:pPr>
              <w:rPr>
                <w:rFonts w:eastAsia="Calibri"/>
                <w:sz w:val="24"/>
                <w:szCs w:val="24"/>
                <w:lang w:val="uk-UA" w:eastAsia="en-US"/>
              </w:rPr>
            </w:pPr>
            <w:r w:rsidRPr="006E2AEC">
              <w:rPr>
                <w:color w:val="000000"/>
                <w:spacing w:val="-3"/>
                <w:sz w:val="24"/>
                <w:szCs w:val="24"/>
                <w:lang w:val="uk-UA"/>
              </w:rPr>
              <w:t xml:space="preserve">Про видачу актів дозволів на експлуатацію </w:t>
            </w:r>
            <w:r w:rsidRPr="006E2AEC">
              <w:rPr>
                <w:color w:val="000000"/>
                <w:spacing w:val="-1"/>
                <w:sz w:val="24"/>
                <w:szCs w:val="24"/>
                <w:lang w:val="uk-UA"/>
              </w:rPr>
              <w:t>н</w:t>
            </w:r>
            <w:r w:rsidRPr="006E2AEC">
              <w:rPr>
                <w:color w:val="000000"/>
                <w:spacing w:val="-1"/>
                <w:sz w:val="24"/>
                <w:szCs w:val="24"/>
                <w:lang w:val="uk-UA"/>
              </w:rPr>
              <w:t>а</w:t>
            </w:r>
            <w:r w:rsidRPr="006E2AEC">
              <w:rPr>
                <w:color w:val="000000"/>
                <w:spacing w:val="-1"/>
                <w:sz w:val="24"/>
                <w:szCs w:val="24"/>
                <w:lang w:val="uk-UA"/>
              </w:rPr>
              <w:t xml:space="preserve">вчальних </w:t>
            </w:r>
            <w:r w:rsidRPr="006E2AEC">
              <w:rPr>
                <w:color w:val="000000"/>
                <w:spacing w:val="-3"/>
                <w:sz w:val="24"/>
                <w:szCs w:val="24"/>
                <w:lang w:val="uk-UA"/>
              </w:rPr>
              <w:t xml:space="preserve">кабінетів, майстерень, спортзалів та інших </w:t>
            </w:r>
            <w:r w:rsidRPr="006E2AEC">
              <w:rPr>
                <w:color w:val="000000"/>
                <w:spacing w:val="-5"/>
                <w:sz w:val="24"/>
                <w:szCs w:val="24"/>
                <w:lang w:val="uk-UA"/>
              </w:rPr>
              <w:t>приміщень закладу.</w:t>
            </w:r>
          </w:p>
        </w:tc>
        <w:tc>
          <w:tcPr>
            <w:tcW w:w="2835" w:type="dxa"/>
            <w:shd w:val="clear" w:color="auto" w:fill="FFFFFF"/>
          </w:tcPr>
          <w:p w:rsidR="00316507" w:rsidRPr="00765F54" w:rsidRDefault="00316507" w:rsidP="002405A2">
            <w:pPr>
              <w:jc w:val="center"/>
              <w:rPr>
                <w:sz w:val="24"/>
                <w:szCs w:val="24"/>
                <w:lang w:val="uk-UA"/>
              </w:rPr>
            </w:pPr>
            <w:r w:rsidRPr="004A0D74">
              <w:rPr>
                <w:rFonts w:eastAsia="Calibri"/>
                <w:sz w:val="24"/>
                <w:szCs w:val="24"/>
                <w:lang w:val="uk-UA"/>
              </w:rPr>
              <w:t xml:space="preserve">ЗДНВР </w:t>
            </w:r>
            <w:r>
              <w:rPr>
                <w:rFonts w:eastAsia="Calibri"/>
                <w:sz w:val="24"/>
                <w:szCs w:val="24"/>
                <w:lang w:val="uk-UA"/>
              </w:rPr>
              <w:t xml:space="preserve">В.О. Дейнека, Т.Б. </w:t>
            </w:r>
            <w:proofErr w:type="spellStart"/>
            <w:r>
              <w:rPr>
                <w:rFonts w:eastAsia="Calibri"/>
                <w:sz w:val="24"/>
                <w:szCs w:val="24"/>
                <w:lang w:val="uk-UA"/>
              </w:rPr>
              <w:t>Довгаль</w:t>
            </w:r>
            <w:proofErr w:type="spellEnd"/>
            <w:r>
              <w:rPr>
                <w:rFonts w:eastAsia="Calibri"/>
                <w:sz w:val="24"/>
                <w:szCs w:val="24"/>
                <w:lang w:val="uk-UA"/>
              </w:rPr>
              <w:t>.</w:t>
            </w:r>
          </w:p>
        </w:tc>
        <w:tc>
          <w:tcPr>
            <w:tcW w:w="1275" w:type="dxa"/>
            <w:shd w:val="clear" w:color="auto" w:fill="FFFFFF"/>
          </w:tcPr>
          <w:p w:rsidR="00316507" w:rsidRPr="00EE4FA6" w:rsidRDefault="00316507" w:rsidP="002405A2">
            <w:pPr>
              <w:jc w:val="center"/>
              <w:rPr>
                <w:rFonts w:eastAsia="Calibri"/>
                <w:sz w:val="24"/>
                <w:szCs w:val="24"/>
                <w:lang w:val="uk-UA" w:eastAsia="en-US"/>
              </w:rPr>
            </w:pPr>
          </w:p>
        </w:tc>
      </w:tr>
      <w:tr w:rsidR="00316507" w:rsidRPr="00EE4FA6" w:rsidTr="002405A2">
        <w:tc>
          <w:tcPr>
            <w:tcW w:w="568" w:type="dxa"/>
            <w:shd w:val="clear" w:color="auto" w:fill="FFFFFF"/>
          </w:tcPr>
          <w:p w:rsidR="00316507" w:rsidRPr="004D1D7A" w:rsidRDefault="00316507" w:rsidP="00316507">
            <w:pPr>
              <w:pStyle w:val="a4"/>
              <w:numPr>
                <w:ilvl w:val="0"/>
                <w:numId w:val="2"/>
              </w:numPr>
              <w:ind w:left="397"/>
              <w:jc w:val="center"/>
              <w:rPr>
                <w:rFonts w:eastAsia="Calibri"/>
                <w:sz w:val="24"/>
                <w:szCs w:val="24"/>
                <w:lang w:val="uk-UA" w:eastAsia="en-US"/>
              </w:rPr>
            </w:pPr>
          </w:p>
        </w:tc>
        <w:tc>
          <w:tcPr>
            <w:tcW w:w="5103" w:type="dxa"/>
            <w:shd w:val="clear" w:color="auto" w:fill="FFFFFF"/>
          </w:tcPr>
          <w:p w:rsidR="00316507" w:rsidRPr="006E2AEC" w:rsidRDefault="00316507" w:rsidP="002405A2">
            <w:pPr>
              <w:rPr>
                <w:color w:val="000000"/>
                <w:spacing w:val="-3"/>
                <w:sz w:val="24"/>
                <w:szCs w:val="24"/>
                <w:lang w:val="uk-UA"/>
              </w:rPr>
            </w:pPr>
            <w:r>
              <w:rPr>
                <w:color w:val="000000"/>
                <w:spacing w:val="-3"/>
                <w:sz w:val="24"/>
                <w:szCs w:val="24"/>
                <w:lang w:val="uk-UA"/>
              </w:rPr>
              <w:t>Про зарахування учнів.</w:t>
            </w:r>
          </w:p>
        </w:tc>
        <w:tc>
          <w:tcPr>
            <w:tcW w:w="2835" w:type="dxa"/>
            <w:shd w:val="clear" w:color="auto" w:fill="FFFFFF"/>
          </w:tcPr>
          <w:p w:rsidR="00316507" w:rsidRDefault="00316507" w:rsidP="002405A2">
            <w:pPr>
              <w:jc w:val="center"/>
              <w:rPr>
                <w:rFonts w:eastAsia="Calibri"/>
                <w:sz w:val="24"/>
                <w:szCs w:val="24"/>
                <w:lang w:val="uk-UA"/>
              </w:rPr>
            </w:pPr>
            <w:r w:rsidRPr="004A0D74">
              <w:rPr>
                <w:rFonts w:eastAsia="Calibri"/>
                <w:sz w:val="24"/>
                <w:szCs w:val="24"/>
                <w:lang w:val="uk-UA"/>
              </w:rPr>
              <w:t>Директор</w:t>
            </w:r>
          </w:p>
          <w:p w:rsidR="00316507" w:rsidRPr="004A0D74" w:rsidRDefault="00316507" w:rsidP="002405A2">
            <w:pPr>
              <w:jc w:val="center"/>
              <w:rPr>
                <w:rFonts w:eastAsia="Calibri"/>
                <w:sz w:val="24"/>
                <w:szCs w:val="24"/>
                <w:lang w:val="uk-UA"/>
              </w:rPr>
            </w:pPr>
            <w:r>
              <w:rPr>
                <w:rFonts w:eastAsia="Calibri"/>
                <w:sz w:val="24"/>
                <w:szCs w:val="24"/>
                <w:lang w:val="uk-UA"/>
              </w:rPr>
              <w:t xml:space="preserve">О.В. </w:t>
            </w:r>
            <w:proofErr w:type="spellStart"/>
            <w:r>
              <w:rPr>
                <w:rFonts w:eastAsia="Calibri"/>
                <w:sz w:val="24"/>
                <w:szCs w:val="24"/>
                <w:lang w:val="uk-UA"/>
              </w:rPr>
              <w:t>Керекеша-Попова</w:t>
            </w:r>
            <w:proofErr w:type="spellEnd"/>
            <w:r>
              <w:rPr>
                <w:rFonts w:eastAsia="Calibri"/>
                <w:sz w:val="24"/>
                <w:szCs w:val="24"/>
                <w:lang w:val="uk-UA"/>
              </w:rPr>
              <w:t>.</w:t>
            </w:r>
          </w:p>
        </w:tc>
        <w:tc>
          <w:tcPr>
            <w:tcW w:w="1275" w:type="dxa"/>
            <w:shd w:val="clear" w:color="auto" w:fill="FFFFFF"/>
          </w:tcPr>
          <w:p w:rsidR="00316507" w:rsidRPr="00EE4FA6" w:rsidRDefault="00316507" w:rsidP="002405A2">
            <w:pPr>
              <w:jc w:val="center"/>
              <w:rPr>
                <w:rFonts w:eastAsia="Calibri"/>
                <w:sz w:val="24"/>
                <w:szCs w:val="24"/>
                <w:lang w:val="uk-UA" w:eastAsia="en-US"/>
              </w:rPr>
            </w:pPr>
          </w:p>
        </w:tc>
      </w:tr>
      <w:tr w:rsidR="00316507" w:rsidRPr="00EE4FA6" w:rsidTr="002405A2">
        <w:tc>
          <w:tcPr>
            <w:tcW w:w="568" w:type="dxa"/>
            <w:shd w:val="clear" w:color="auto" w:fill="FFFFFF"/>
          </w:tcPr>
          <w:p w:rsidR="00316507" w:rsidRPr="004D1D7A" w:rsidRDefault="00316507" w:rsidP="00316507">
            <w:pPr>
              <w:pStyle w:val="a4"/>
              <w:numPr>
                <w:ilvl w:val="0"/>
                <w:numId w:val="2"/>
              </w:numPr>
              <w:ind w:left="397"/>
              <w:jc w:val="center"/>
              <w:rPr>
                <w:rFonts w:eastAsia="Calibri"/>
                <w:sz w:val="24"/>
                <w:szCs w:val="24"/>
                <w:lang w:val="uk-UA" w:eastAsia="en-US"/>
              </w:rPr>
            </w:pPr>
          </w:p>
        </w:tc>
        <w:tc>
          <w:tcPr>
            <w:tcW w:w="5103" w:type="dxa"/>
            <w:shd w:val="clear" w:color="auto" w:fill="FFFFFF"/>
          </w:tcPr>
          <w:p w:rsidR="00316507" w:rsidRDefault="00316507" w:rsidP="002405A2">
            <w:pPr>
              <w:rPr>
                <w:color w:val="000000"/>
                <w:spacing w:val="-3"/>
                <w:sz w:val="24"/>
                <w:szCs w:val="24"/>
                <w:lang w:val="uk-UA"/>
              </w:rPr>
            </w:pPr>
            <w:r>
              <w:rPr>
                <w:color w:val="000000"/>
                <w:spacing w:val="-3"/>
                <w:sz w:val="24"/>
                <w:szCs w:val="24"/>
                <w:lang w:val="uk-UA"/>
              </w:rPr>
              <w:t>Про призначення відповідального за ведення обліку військовозобов’язаних.</w:t>
            </w:r>
          </w:p>
        </w:tc>
        <w:tc>
          <w:tcPr>
            <w:tcW w:w="2835" w:type="dxa"/>
            <w:shd w:val="clear" w:color="auto" w:fill="FFFFFF"/>
          </w:tcPr>
          <w:p w:rsidR="00316507" w:rsidRPr="004A0D74" w:rsidRDefault="00316507" w:rsidP="002405A2">
            <w:pPr>
              <w:jc w:val="center"/>
              <w:rPr>
                <w:rFonts w:eastAsia="Calibri"/>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shd w:val="clear" w:color="auto" w:fill="FFFFFF"/>
          </w:tcPr>
          <w:p w:rsidR="00316507" w:rsidRPr="00EE4FA6" w:rsidRDefault="00316507" w:rsidP="002405A2">
            <w:pPr>
              <w:jc w:val="center"/>
              <w:rPr>
                <w:rFonts w:eastAsia="Calibri"/>
                <w:sz w:val="24"/>
                <w:szCs w:val="24"/>
                <w:lang w:val="uk-UA" w:eastAsia="en-US"/>
              </w:rPr>
            </w:pPr>
          </w:p>
        </w:tc>
      </w:tr>
      <w:tr w:rsidR="00316507" w:rsidRPr="00EE4FA6" w:rsidTr="002405A2">
        <w:tc>
          <w:tcPr>
            <w:tcW w:w="568" w:type="dxa"/>
            <w:shd w:val="clear" w:color="auto" w:fill="FFFFFF"/>
          </w:tcPr>
          <w:p w:rsidR="00316507" w:rsidRPr="004D1D7A" w:rsidRDefault="00316507" w:rsidP="00316507">
            <w:pPr>
              <w:pStyle w:val="a4"/>
              <w:numPr>
                <w:ilvl w:val="0"/>
                <w:numId w:val="2"/>
              </w:numPr>
              <w:ind w:left="397"/>
              <w:jc w:val="center"/>
              <w:rPr>
                <w:rFonts w:eastAsia="Calibri"/>
                <w:sz w:val="24"/>
                <w:szCs w:val="24"/>
                <w:lang w:val="uk-UA" w:eastAsia="en-US"/>
              </w:rPr>
            </w:pPr>
          </w:p>
        </w:tc>
        <w:tc>
          <w:tcPr>
            <w:tcW w:w="5103" w:type="dxa"/>
            <w:shd w:val="clear" w:color="auto" w:fill="FFFFFF"/>
          </w:tcPr>
          <w:p w:rsidR="00316507" w:rsidRDefault="00316507" w:rsidP="002405A2">
            <w:pPr>
              <w:rPr>
                <w:color w:val="000000"/>
                <w:spacing w:val="-3"/>
                <w:sz w:val="24"/>
                <w:szCs w:val="24"/>
                <w:lang w:val="uk-UA"/>
              </w:rPr>
            </w:pPr>
            <w:r>
              <w:rPr>
                <w:color w:val="000000"/>
                <w:spacing w:val="-3"/>
                <w:sz w:val="24"/>
                <w:szCs w:val="24"/>
                <w:lang w:val="uk-UA"/>
              </w:rPr>
              <w:t>Про призначення відповідального за економне використання енергоносіїв.</w:t>
            </w:r>
          </w:p>
        </w:tc>
        <w:tc>
          <w:tcPr>
            <w:tcW w:w="2835" w:type="dxa"/>
            <w:shd w:val="clear" w:color="auto" w:fill="FFFFFF"/>
          </w:tcPr>
          <w:p w:rsidR="00316507" w:rsidRDefault="00316507" w:rsidP="002405A2">
            <w:pPr>
              <w:jc w:val="center"/>
              <w:rPr>
                <w:rFonts w:eastAsia="Calibri"/>
                <w:color w:val="000000"/>
                <w:sz w:val="24"/>
                <w:szCs w:val="24"/>
                <w:lang w:val="uk-UA"/>
              </w:rPr>
            </w:pPr>
            <w:r>
              <w:rPr>
                <w:rFonts w:eastAsia="Calibri"/>
                <w:sz w:val="24"/>
                <w:szCs w:val="24"/>
                <w:lang w:val="uk-UA"/>
              </w:rPr>
              <w:t>ЗДАГР О.В. Колодна.</w:t>
            </w:r>
          </w:p>
          <w:p w:rsidR="00316507" w:rsidRPr="004A0D74" w:rsidRDefault="00316507" w:rsidP="002405A2">
            <w:pPr>
              <w:jc w:val="center"/>
              <w:rPr>
                <w:rFonts w:eastAsia="Calibri"/>
                <w:sz w:val="24"/>
                <w:szCs w:val="24"/>
                <w:lang w:val="uk-UA"/>
              </w:rPr>
            </w:pPr>
          </w:p>
        </w:tc>
        <w:tc>
          <w:tcPr>
            <w:tcW w:w="1275" w:type="dxa"/>
            <w:shd w:val="clear" w:color="auto" w:fill="FFFFFF"/>
          </w:tcPr>
          <w:p w:rsidR="00316507" w:rsidRPr="00EE4FA6" w:rsidRDefault="00316507" w:rsidP="002405A2">
            <w:pPr>
              <w:jc w:val="center"/>
              <w:rPr>
                <w:rFonts w:eastAsia="Calibri"/>
                <w:sz w:val="24"/>
                <w:szCs w:val="24"/>
                <w:lang w:val="uk-UA" w:eastAsia="en-US"/>
              </w:rPr>
            </w:pPr>
          </w:p>
        </w:tc>
      </w:tr>
      <w:tr w:rsidR="00316507" w:rsidRPr="00EE4FA6" w:rsidTr="002405A2">
        <w:tc>
          <w:tcPr>
            <w:tcW w:w="568" w:type="dxa"/>
            <w:shd w:val="clear" w:color="auto" w:fill="FFFFFF"/>
          </w:tcPr>
          <w:p w:rsidR="00316507" w:rsidRPr="004D1D7A" w:rsidRDefault="00316507" w:rsidP="00316507">
            <w:pPr>
              <w:pStyle w:val="a4"/>
              <w:numPr>
                <w:ilvl w:val="0"/>
                <w:numId w:val="2"/>
              </w:numPr>
              <w:ind w:left="397"/>
              <w:jc w:val="center"/>
              <w:rPr>
                <w:rFonts w:eastAsia="Calibri"/>
                <w:sz w:val="24"/>
                <w:szCs w:val="24"/>
                <w:lang w:val="uk-UA" w:eastAsia="en-US"/>
              </w:rPr>
            </w:pPr>
          </w:p>
        </w:tc>
        <w:tc>
          <w:tcPr>
            <w:tcW w:w="5103" w:type="dxa"/>
            <w:shd w:val="clear" w:color="auto" w:fill="FFFFFF"/>
          </w:tcPr>
          <w:p w:rsidR="00316507" w:rsidRDefault="00316507" w:rsidP="002405A2">
            <w:pPr>
              <w:rPr>
                <w:color w:val="000000"/>
                <w:spacing w:val="-3"/>
                <w:sz w:val="24"/>
                <w:szCs w:val="24"/>
                <w:lang w:val="uk-UA"/>
              </w:rPr>
            </w:pPr>
            <w:r>
              <w:rPr>
                <w:color w:val="000000"/>
                <w:spacing w:val="-3"/>
                <w:sz w:val="24"/>
                <w:szCs w:val="24"/>
                <w:lang w:val="uk-UA"/>
              </w:rPr>
              <w:t xml:space="preserve">Про додаткові заходи щодо поліпшення стану збереження </w:t>
            </w:r>
            <w:proofErr w:type="spellStart"/>
            <w:r>
              <w:rPr>
                <w:color w:val="000000"/>
                <w:spacing w:val="-3"/>
                <w:sz w:val="24"/>
                <w:szCs w:val="24"/>
                <w:lang w:val="uk-UA"/>
              </w:rPr>
              <w:t>тепло-</w:t>
            </w:r>
            <w:proofErr w:type="spellEnd"/>
            <w:r>
              <w:rPr>
                <w:color w:val="000000"/>
                <w:spacing w:val="-3"/>
                <w:sz w:val="24"/>
                <w:szCs w:val="24"/>
                <w:lang w:val="uk-UA"/>
              </w:rPr>
              <w:t xml:space="preserve">, </w:t>
            </w:r>
            <w:proofErr w:type="spellStart"/>
            <w:r>
              <w:rPr>
                <w:color w:val="000000"/>
                <w:spacing w:val="-3"/>
                <w:sz w:val="24"/>
                <w:szCs w:val="24"/>
                <w:lang w:val="uk-UA"/>
              </w:rPr>
              <w:t>енерго-</w:t>
            </w:r>
            <w:proofErr w:type="spellEnd"/>
            <w:r>
              <w:rPr>
                <w:color w:val="000000"/>
                <w:spacing w:val="-3"/>
                <w:sz w:val="24"/>
                <w:szCs w:val="24"/>
                <w:lang w:val="uk-UA"/>
              </w:rPr>
              <w:t xml:space="preserve"> ресурсів у інтернаті.</w:t>
            </w:r>
          </w:p>
        </w:tc>
        <w:tc>
          <w:tcPr>
            <w:tcW w:w="2835" w:type="dxa"/>
            <w:shd w:val="clear" w:color="auto" w:fill="FFFFFF"/>
          </w:tcPr>
          <w:p w:rsidR="00316507" w:rsidRDefault="00316507" w:rsidP="002405A2">
            <w:pPr>
              <w:jc w:val="center"/>
              <w:rPr>
                <w:rFonts w:eastAsia="Calibri"/>
                <w:color w:val="000000"/>
                <w:sz w:val="24"/>
                <w:szCs w:val="24"/>
                <w:lang w:val="uk-UA"/>
              </w:rPr>
            </w:pPr>
            <w:r>
              <w:rPr>
                <w:rFonts w:eastAsia="Calibri"/>
                <w:sz w:val="24"/>
                <w:szCs w:val="24"/>
                <w:lang w:val="uk-UA"/>
              </w:rPr>
              <w:t>ЗДАГР О.В. Колодна.</w:t>
            </w:r>
          </w:p>
          <w:p w:rsidR="00316507" w:rsidRDefault="00316507" w:rsidP="002405A2">
            <w:pPr>
              <w:jc w:val="center"/>
              <w:rPr>
                <w:rFonts w:eastAsia="Calibri"/>
                <w:sz w:val="24"/>
                <w:szCs w:val="24"/>
                <w:lang w:val="uk-UA"/>
              </w:rPr>
            </w:pPr>
          </w:p>
        </w:tc>
        <w:tc>
          <w:tcPr>
            <w:tcW w:w="1275" w:type="dxa"/>
            <w:shd w:val="clear" w:color="auto" w:fill="FFFFFF"/>
          </w:tcPr>
          <w:p w:rsidR="00316507" w:rsidRPr="00EE4FA6" w:rsidRDefault="00316507" w:rsidP="002405A2">
            <w:pPr>
              <w:jc w:val="center"/>
              <w:rPr>
                <w:rFonts w:eastAsia="Calibri"/>
                <w:sz w:val="24"/>
                <w:szCs w:val="24"/>
                <w:lang w:val="uk-UA" w:eastAsia="en-US"/>
              </w:rPr>
            </w:pPr>
          </w:p>
        </w:tc>
      </w:tr>
      <w:tr w:rsidR="00316507" w:rsidRPr="00EE4FA6" w:rsidTr="002405A2">
        <w:tc>
          <w:tcPr>
            <w:tcW w:w="568" w:type="dxa"/>
            <w:shd w:val="clear" w:color="auto" w:fill="FFFFFF"/>
          </w:tcPr>
          <w:p w:rsidR="00316507" w:rsidRPr="004D1D7A" w:rsidRDefault="00316507" w:rsidP="00316507">
            <w:pPr>
              <w:pStyle w:val="a4"/>
              <w:numPr>
                <w:ilvl w:val="0"/>
                <w:numId w:val="2"/>
              </w:numPr>
              <w:ind w:left="397"/>
              <w:jc w:val="center"/>
              <w:rPr>
                <w:rFonts w:eastAsia="Calibri"/>
                <w:sz w:val="24"/>
                <w:szCs w:val="24"/>
                <w:lang w:val="uk-UA" w:eastAsia="en-US"/>
              </w:rPr>
            </w:pPr>
          </w:p>
        </w:tc>
        <w:tc>
          <w:tcPr>
            <w:tcW w:w="5103" w:type="dxa"/>
            <w:shd w:val="clear" w:color="auto" w:fill="FFFFFF"/>
          </w:tcPr>
          <w:p w:rsidR="00316507" w:rsidRDefault="00316507" w:rsidP="002405A2">
            <w:pPr>
              <w:rPr>
                <w:color w:val="000000"/>
                <w:spacing w:val="-3"/>
                <w:sz w:val="24"/>
                <w:szCs w:val="24"/>
                <w:lang w:val="uk-UA"/>
              </w:rPr>
            </w:pPr>
            <w:r>
              <w:rPr>
                <w:color w:val="000000"/>
                <w:spacing w:val="-3"/>
                <w:sz w:val="24"/>
                <w:szCs w:val="24"/>
                <w:lang w:val="uk-UA"/>
              </w:rPr>
              <w:t>Про розподіл обов’язків між адміністративними працівниками інтернату.</w:t>
            </w:r>
          </w:p>
        </w:tc>
        <w:tc>
          <w:tcPr>
            <w:tcW w:w="2835" w:type="dxa"/>
            <w:shd w:val="clear" w:color="auto" w:fill="FFFFFF"/>
          </w:tcPr>
          <w:p w:rsidR="00316507" w:rsidRDefault="00316507" w:rsidP="002405A2">
            <w:pPr>
              <w:jc w:val="center"/>
              <w:rPr>
                <w:rFonts w:eastAsia="Calibri"/>
                <w:sz w:val="24"/>
                <w:szCs w:val="24"/>
                <w:lang w:val="uk-UA"/>
              </w:rPr>
            </w:pPr>
            <w:r w:rsidRPr="004A0D74">
              <w:rPr>
                <w:rFonts w:eastAsia="Calibri"/>
                <w:sz w:val="24"/>
                <w:szCs w:val="24"/>
                <w:lang w:val="uk-UA"/>
              </w:rPr>
              <w:t>Директор</w:t>
            </w:r>
          </w:p>
          <w:p w:rsidR="00316507" w:rsidRDefault="00316507" w:rsidP="002405A2">
            <w:pPr>
              <w:jc w:val="center"/>
              <w:rPr>
                <w:rFonts w:eastAsia="Calibri"/>
                <w:sz w:val="24"/>
                <w:szCs w:val="24"/>
                <w:lang w:val="uk-UA"/>
              </w:rPr>
            </w:pPr>
            <w:r>
              <w:rPr>
                <w:rFonts w:eastAsia="Calibri"/>
                <w:sz w:val="24"/>
                <w:szCs w:val="24"/>
                <w:lang w:val="uk-UA"/>
              </w:rPr>
              <w:t xml:space="preserve">О.В. </w:t>
            </w:r>
            <w:proofErr w:type="spellStart"/>
            <w:r>
              <w:rPr>
                <w:rFonts w:eastAsia="Calibri"/>
                <w:sz w:val="24"/>
                <w:szCs w:val="24"/>
                <w:lang w:val="uk-UA"/>
              </w:rPr>
              <w:t>Керекеша-Попова</w:t>
            </w:r>
            <w:proofErr w:type="spellEnd"/>
            <w:r>
              <w:rPr>
                <w:rFonts w:eastAsia="Calibri"/>
                <w:sz w:val="24"/>
                <w:szCs w:val="24"/>
                <w:lang w:val="uk-UA"/>
              </w:rPr>
              <w:t>.</w:t>
            </w:r>
          </w:p>
        </w:tc>
        <w:tc>
          <w:tcPr>
            <w:tcW w:w="1275" w:type="dxa"/>
            <w:shd w:val="clear" w:color="auto" w:fill="FFFFFF"/>
          </w:tcPr>
          <w:p w:rsidR="00316507" w:rsidRPr="00EE4FA6" w:rsidRDefault="00316507" w:rsidP="002405A2">
            <w:pPr>
              <w:jc w:val="center"/>
              <w:rPr>
                <w:rFonts w:eastAsia="Calibri"/>
                <w:sz w:val="24"/>
                <w:szCs w:val="24"/>
                <w:lang w:val="uk-UA" w:eastAsia="en-US"/>
              </w:rPr>
            </w:pPr>
          </w:p>
        </w:tc>
      </w:tr>
      <w:tr w:rsidR="00316507" w:rsidRPr="00EE4FA6" w:rsidTr="002405A2">
        <w:tc>
          <w:tcPr>
            <w:tcW w:w="568" w:type="dxa"/>
            <w:shd w:val="clear" w:color="auto" w:fill="FFFFFF"/>
          </w:tcPr>
          <w:p w:rsidR="00316507" w:rsidRPr="004D1D7A" w:rsidRDefault="00316507" w:rsidP="00316507">
            <w:pPr>
              <w:pStyle w:val="a4"/>
              <w:numPr>
                <w:ilvl w:val="0"/>
                <w:numId w:val="2"/>
              </w:numPr>
              <w:ind w:left="397"/>
              <w:jc w:val="center"/>
              <w:rPr>
                <w:rFonts w:eastAsia="Calibri"/>
                <w:sz w:val="24"/>
                <w:szCs w:val="24"/>
                <w:lang w:val="uk-UA" w:eastAsia="en-US"/>
              </w:rPr>
            </w:pPr>
          </w:p>
        </w:tc>
        <w:tc>
          <w:tcPr>
            <w:tcW w:w="5103" w:type="dxa"/>
            <w:shd w:val="clear" w:color="auto" w:fill="FFFFFF"/>
          </w:tcPr>
          <w:p w:rsidR="00316507" w:rsidRDefault="00316507" w:rsidP="002405A2">
            <w:pPr>
              <w:rPr>
                <w:color w:val="000000"/>
                <w:spacing w:val="-3"/>
                <w:sz w:val="24"/>
                <w:szCs w:val="24"/>
                <w:lang w:val="uk-UA"/>
              </w:rPr>
            </w:pPr>
            <w:r>
              <w:rPr>
                <w:color w:val="000000"/>
                <w:spacing w:val="-3"/>
                <w:sz w:val="24"/>
                <w:szCs w:val="24"/>
                <w:lang w:val="uk-UA"/>
              </w:rPr>
              <w:t xml:space="preserve">Про організацію роботи з безпеки дорожнього руху у 2015/2016 </w:t>
            </w:r>
            <w:proofErr w:type="spellStart"/>
            <w:r>
              <w:rPr>
                <w:color w:val="000000"/>
                <w:spacing w:val="-3"/>
                <w:sz w:val="24"/>
                <w:szCs w:val="24"/>
                <w:lang w:val="uk-UA"/>
              </w:rPr>
              <w:t>н.р</w:t>
            </w:r>
            <w:proofErr w:type="spellEnd"/>
            <w:r>
              <w:rPr>
                <w:color w:val="000000"/>
                <w:spacing w:val="-3"/>
                <w:sz w:val="24"/>
                <w:szCs w:val="24"/>
                <w:lang w:val="uk-UA"/>
              </w:rPr>
              <w:t>.</w:t>
            </w:r>
          </w:p>
        </w:tc>
        <w:tc>
          <w:tcPr>
            <w:tcW w:w="2835" w:type="dxa"/>
            <w:shd w:val="clear" w:color="auto" w:fill="FFFFFF"/>
          </w:tcPr>
          <w:p w:rsidR="00316507" w:rsidRPr="004A0D74" w:rsidRDefault="00316507" w:rsidP="002405A2">
            <w:pPr>
              <w:jc w:val="center"/>
              <w:rPr>
                <w:rFonts w:eastAsia="Calibri"/>
                <w:sz w:val="24"/>
                <w:szCs w:val="24"/>
                <w:lang w:val="uk-UA"/>
              </w:rPr>
            </w:pPr>
            <w:r w:rsidRPr="004A0D74">
              <w:rPr>
                <w:rFonts w:eastAsia="Calibri"/>
                <w:sz w:val="24"/>
                <w:szCs w:val="24"/>
                <w:lang w:val="uk-UA"/>
              </w:rPr>
              <w:t>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w:t>
            </w:r>
          </w:p>
        </w:tc>
        <w:tc>
          <w:tcPr>
            <w:tcW w:w="1275" w:type="dxa"/>
            <w:shd w:val="clear" w:color="auto" w:fill="FFFFFF"/>
          </w:tcPr>
          <w:p w:rsidR="00316507" w:rsidRPr="00EE4FA6" w:rsidRDefault="00316507" w:rsidP="002405A2">
            <w:pPr>
              <w:jc w:val="center"/>
              <w:rPr>
                <w:rFonts w:eastAsia="Calibri"/>
                <w:sz w:val="24"/>
                <w:szCs w:val="24"/>
                <w:lang w:val="uk-UA" w:eastAsia="en-US"/>
              </w:rPr>
            </w:pPr>
          </w:p>
        </w:tc>
      </w:tr>
      <w:tr w:rsidR="00316507" w:rsidRPr="00EE4FA6" w:rsidTr="002405A2">
        <w:tc>
          <w:tcPr>
            <w:tcW w:w="568" w:type="dxa"/>
            <w:shd w:val="clear" w:color="auto" w:fill="FFFFFF"/>
          </w:tcPr>
          <w:p w:rsidR="00316507" w:rsidRPr="004D1D7A" w:rsidRDefault="00316507" w:rsidP="00316507">
            <w:pPr>
              <w:pStyle w:val="a4"/>
              <w:numPr>
                <w:ilvl w:val="0"/>
                <w:numId w:val="2"/>
              </w:numPr>
              <w:ind w:left="397"/>
              <w:jc w:val="center"/>
              <w:rPr>
                <w:rFonts w:eastAsia="Calibri"/>
                <w:sz w:val="24"/>
                <w:szCs w:val="24"/>
                <w:lang w:val="uk-UA" w:eastAsia="en-US"/>
              </w:rPr>
            </w:pPr>
          </w:p>
        </w:tc>
        <w:tc>
          <w:tcPr>
            <w:tcW w:w="5103" w:type="dxa"/>
            <w:shd w:val="clear" w:color="auto" w:fill="FFFFFF"/>
          </w:tcPr>
          <w:p w:rsidR="00316507" w:rsidRDefault="00316507" w:rsidP="002405A2">
            <w:pPr>
              <w:rPr>
                <w:color w:val="000000"/>
                <w:spacing w:val="-3"/>
                <w:sz w:val="24"/>
                <w:szCs w:val="24"/>
                <w:lang w:val="uk-UA"/>
              </w:rPr>
            </w:pPr>
            <w:r>
              <w:rPr>
                <w:color w:val="000000"/>
                <w:spacing w:val="-3"/>
                <w:sz w:val="24"/>
                <w:szCs w:val="24"/>
                <w:lang w:val="uk-UA"/>
              </w:rPr>
              <w:t xml:space="preserve">Про організацію роботи з пожежної безпеки у 2015/2016 </w:t>
            </w:r>
            <w:proofErr w:type="spellStart"/>
            <w:r>
              <w:rPr>
                <w:color w:val="000000"/>
                <w:spacing w:val="-3"/>
                <w:sz w:val="24"/>
                <w:szCs w:val="24"/>
                <w:lang w:val="uk-UA"/>
              </w:rPr>
              <w:t>н.р</w:t>
            </w:r>
            <w:proofErr w:type="spellEnd"/>
            <w:r>
              <w:rPr>
                <w:color w:val="000000"/>
                <w:spacing w:val="-3"/>
                <w:sz w:val="24"/>
                <w:szCs w:val="24"/>
                <w:lang w:val="uk-UA"/>
              </w:rPr>
              <w:t>.</w:t>
            </w:r>
          </w:p>
        </w:tc>
        <w:tc>
          <w:tcPr>
            <w:tcW w:w="2835" w:type="dxa"/>
            <w:shd w:val="clear" w:color="auto" w:fill="FFFFFF"/>
          </w:tcPr>
          <w:p w:rsidR="00316507" w:rsidRPr="000D7BF3" w:rsidRDefault="00316507" w:rsidP="002405A2">
            <w:pPr>
              <w:jc w:val="center"/>
              <w:rPr>
                <w:rFonts w:eastAsia="Calibri"/>
                <w:color w:val="000000"/>
                <w:sz w:val="24"/>
                <w:szCs w:val="24"/>
                <w:lang w:val="uk-UA"/>
              </w:rPr>
            </w:pPr>
            <w:r w:rsidRPr="004A0D74">
              <w:rPr>
                <w:rFonts w:eastAsia="Calibri"/>
                <w:sz w:val="24"/>
                <w:szCs w:val="24"/>
                <w:lang w:val="uk-UA"/>
              </w:rPr>
              <w:t xml:space="preserve">ЗДНВР </w:t>
            </w:r>
            <w:r>
              <w:rPr>
                <w:rFonts w:eastAsia="Calibri"/>
                <w:sz w:val="24"/>
                <w:szCs w:val="24"/>
                <w:lang w:val="uk-UA"/>
              </w:rPr>
              <w:t>В.О. Дейнека, ЗДАГР О.В. Колодна.</w:t>
            </w:r>
          </w:p>
        </w:tc>
        <w:tc>
          <w:tcPr>
            <w:tcW w:w="1275" w:type="dxa"/>
            <w:shd w:val="clear" w:color="auto" w:fill="FFFFFF"/>
          </w:tcPr>
          <w:p w:rsidR="00316507" w:rsidRPr="00EE4FA6" w:rsidRDefault="00316507" w:rsidP="002405A2">
            <w:pPr>
              <w:jc w:val="center"/>
              <w:rPr>
                <w:rFonts w:eastAsia="Calibri"/>
                <w:sz w:val="24"/>
                <w:szCs w:val="24"/>
                <w:lang w:val="uk-UA" w:eastAsia="en-US"/>
              </w:rPr>
            </w:pPr>
          </w:p>
        </w:tc>
      </w:tr>
      <w:tr w:rsidR="00316507" w:rsidRPr="00EE4FA6" w:rsidTr="002405A2">
        <w:tc>
          <w:tcPr>
            <w:tcW w:w="568" w:type="dxa"/>
            <w:shd w:val="clear" w:color="auto" w:fill="FFFFFF"/>
          </w:tcPr>
          <w:p w:rsidR="00316507" w:rsidRPr="004D1D7A" w:rsidRDefault="00316507" w:rsidP="00316507">
            <w:pPr>
              <w:pStyle w:val="a4"/>
              <w:numPr>
                <w:ilvl w:val="0"/>
                <w:numId w:val="2"/>
              </w:numPr>
              <w:ind w:left="397"/>
              <w:jc w:val="center"/>
              <w:rPr>
                <w:rFonts w:eastAsia="Calibri"/>
                <w:sz w:val="24"/>
                <w:szCs w:val="24"/>
                <w:lang w:val="uk-UA" w:eastAsia="en-US"/>
              </w:rPr>
            </w:pPr>
          </w:p>
        </w:tc>
        <w:tc>
          <w:tcPr>
            <w:tcW w:w="5103" w:type="dxa"/>
            <w:shd w:val="clear" w:color="auto" w:fill="FFFFFF"/>
          </w:tcPr>
          <w:p w:rsidR="00316507" w:rsidRDefault="00316507" w:rsidP="002405A2">
            <w:pPr>
              <w:rPr>
                <w:color w:val="000000"/>
                <w:spacing w:val="-3"/>
                <w:sz w:val="24"/>
                <w:szCs w:val="24"/>
                <w:lang w:val="uk-UA"/>
              </w:rPr>
            </w:pPr>
            <w:r>
              <w:rPr>
                <w:color w:val="000000"/>
                <w:spacing w:val="-3"/>
                <w:sz w:val="24"/>
                <w:szCs w:val="24"/>
                <w:lang w:val="uk-UA"/>
              </w:rPr>
              <w:t>Про призначення відповідальних за пожежну безпеку.</w:t>
            </w:r>
          </w:p>
        </w:tc>
        <w:tc>
          <w:tcPr>
            <w:tcW w:w="2835" w:type="dxa"/>
            <w:shd w:val="clear" w:color="auto" w:fill="FFFFFF"/>
          </w:tcPr>
          <w:p w:rsidR="00316507" w:rsidRPr="004A0D74" w:rsidRDefault="00316507" w:rsidP="002405A2">
            <w:pPr>
              <w:jc w:val="center"/>
              <w:rPr>
                <w:rFonts w:eastAsia="Calibri"/>
                <w:sz w:val="24"/>
                <w:szCs w:val="24"/>
                <w:lang w:val="uk-UA"/>
              </w:rPr>
            </w:pPr>
            <w:r w:rsidRPr="004A0D74">
              <w:rPr>
                <w:rFonts w:eastAsia="Calibri"/>
                <w:sz w:val="24"/>
                <w:szCs w:val="24"/>
                <w:lang w:val="uk-UA"/>
              </w:rPr>
              <w:t xml:space="preserve">ЗДНВР </w:t>
            </w:r>
            <w:r>
              <w:rPr>
                <w:rFonts w:eastAsia="Calibri"/>
                <w:sz w:val="24"/>
                <w:szCs w:val="24"/>
                <w:lang w:val="uk-UA"/>
              </w:rPr>
              <w:t>В.О. Дейнека, ЗДАГР О.В. Колодна.</w:t>
            </w:r>
          </w:p>
        </w:tc>
        <w:tc>
          <w:tcPr>
            <w:tcW w:w="1275" w:type="dxa"/>
            <w:shd w:val="clear" w:color="auto" w:fill="FFFFFF"/>
          </w:tcPr>
          <w:p w:rsidR="00316507" w:rsidRPr="00EE4FA6" w:rsidRDefault="00316507" w:rsidP="002405A2">
            <w:pPr>
              <w:jc w:val="center"/>
              <w:rPr>
                <w:rFonts w:eastAsia="Calibri"/>
                <w:sz w:val="24"/>
                <w:szCs w:val="24"/>
                <w:lang w:val="uk-UA" w:eastAsia="en-US"/>
              </w:rPr>
            </w:pPr>
          </w:p>
        </w:tc>
      </w:tr>
      <w:tr w:rsidR="00316507" w:rsidRPr="00EE4FA6" w:rsidTr="002405A2">
        <w:tc>
          <w:tcPr>
            <w:tcW w:w="568" w:type="dxa"/>
            <w:shd w:val="clear" w:color="auto" w:fill="FFFFFF"/>
          </w:tcPr>
          <w:p w:rsidR="00316507" w:rsidRPr="004D1D7A" w:rsidRDefault="00316507" w:rsidP="00316507">
            <w:pPr>
              <w:pStyle w:val="a4"/>
              <w:numPr>
                <w:ilvl w:val="0"/>
                <w:numId w:val="2"/>
              </w:numPr>
              <w:ind w:left="397"/>
              <w:jc w:val="center"/>
              <w:rPr>
                <w:rFonts w:eastAsia="Calibri"/>
                <w:sz w:val="24"/>
                <w:szCs w:val="24"/>
                <w:lang w:val="uk-UA" w:eastAsia="en-US"/>
              </w:rPr>
            </w:pPr>
          </w:p>
        </w:tc>
        <w:tc>
          <w:tcPr>
            <w:tcW w:w="5103" w:type="dxa"/>
            <w:shd w:val="clear" w:color="auto" w:fill="FFFFFF"/>
          </w:tcPr>
          <w:p w:rsidR="00316507" w:rsidRDefault="00316507" w:rsidP="002405A2">
            <w:pPr>
              <w:rPr>
                <w:color w:val="000000"/>
                <w:spacing w:val="-3"/>
                <w:sz w:val="24"/>
                <w:szCs w:val="24"/>
                <w:lang w:val="uk-UA"/>
              </w:rPr>
            </w:pPr>
            <w:r>
              <w:rPr>
                <w:color w:val="000000"/>
                <w:spacing w:val="-3"/>
                <w:sz w:val="24"/>
                <w:szCs w:val="24"/>
                <w:lang w:val="uk-UA"/>
              </w:rPr>
              <w:t>Про організацію роботи з охорони праці та бе</w:t>
            </w:r>
            <w:r>
              <w:rPr>
                <w:color w:val="000000"/>
                <w:spacing w:val="-3"/>
                <w:sz w:val="24"/>
                <w:szCs w:val="24"/>
                <w:lang w:val="uk-UA"/>
              </w:rPr>
              <w:t>з</w:t>
            </w:r>
            <w:r>
              <w:rPr>
                <w:color w:val="000000"/>
                <w:spacing w:val="-3"/>
                <w:sz w:val="24"/>
                <w:szCs w:val="24"/>
                <w:lang w:val="uk-UA"/>
              </w:rPr>
              <w:t xml:space="preserve">пеки життєдіяльності у 2015/2016 </w:t>
            </w:r>
            <w:proofErr w:type="spellStart"/>
            <w:r>
              <w:rPr>
                <w:color w:val="000000"/>
                <w:spacing w:val="-3"/>
                <w:sz w:val="24"/>
                <w:szCs w:val="24"/>
                <w:lang w:val="uk-UA"/>
              </w:rPr>
              <w:t>н.р</w:t>
            </w:r>
            <w:proofErr w:type="spellEnd"/>
            <w:r>
              <w:rPr>
                <w:color w:val="000000"/>
                <w:spacing w:val="-3"/>
                <w:sz w:val="24"/>
                <w:szCs w:val="24"/>
                <w:lang w:val="uk-UA"/>
              </w:rPr>
              <w:t>.</w:t>
            </w:r>
          </w:p>
        </w:tc>
        <w:tc>
          <w:tcPr>
            <w:tcW w:w="2835" w:type="dxa"/>
            <w:shd w:val="clear" w:color="auto" w:fill="FFFFFF"/>
          </w:tcPr>
          <w:p w:rsidR="00316507" w:rsidRPr="004A0D74" w:rsidRDefault="00316507" w:rsidP="002405A2">
            <w:pPr>
              <w:jc w:val="center"/>
              <w:rPr>
                <w:rFonts w:eastAsia="Calibri"/>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shd w:val="clear" w:color="auto" w:fill="FFFFFF"/>
          </w:tcPr>
          <w:p w:rsidR="00316507" w:rsidRPr="00EE4FA6" w:rsidRDefault="00316507" w:rsidP="002405A2">
            <w:pPr>
              <w:jc w:val="center"/>
              <w:rPr>
                <w:rFonts w:eastAsia="Calibri"/>
                <w:sz w:val="24"/>
                <w:szCs w:val="24"/>
                <w:lang w:val="uk-UA" w:eastAsia="en-US"/>
              </w:rPr>
            </w:pPr>
          </w:p>
        </w:tc>
      </w:tr>
      <w:tr w:rsidR="00316507" w:rsidRPr="00EE4FA6" w:rsidTr="002405A2">
        <w:tc>
          <w:tcPr>
            <w:tcW w:w="568" w:type="dxa"/>
            <w:shd w:val="clear" w:color="auto" w:fill="FFFFFF"/>
          </w:tcPr>
          <w:p w:rsidR="00316507" w:rsidRPr="004D1D7A" w:rsidRDefault="00316507" w:rsidP="00316507">
            <w:pPr>
              <w:pStyle w:val="a4"/>
              <w:numPr>
                <w:ilvl w:val="0"/>
                <w:numId w:val="2"/>
              </w:numPr>
              <w:ind w:left="397"/>
              <w:jc w:val="center"/>
              <w:rPr>
                <w:rFonts w:eastAsia="Calibri"/>
                <w:sz w:val="24"/>
                <w:szCs w:val="24"/>
                <w:lang w:val="uk-UA" w:eastAsia="en-US"/>
              </w:rPr>
            </w:pPr>
          </w:p>
        </w:tc>
        <w:tc>
          <w:tcPr>
            <w:tcW w:w="5103" w:type="dxa"/>
            <w:shd w:val="clear" w:color="auto" w:fill="FFFFFF"/>
          </w:tcPr>
          <w:p w:rsidR="00316507" w:rsidRDefault="00316507" w:rsidP="002405A2">
            <w:pPr>
              <w:rPr>
                <w:color w:val="000000"/>
                <w:spacing w:val="-3"/>
                <w:sz w:val="24"/>
                <w:szCs w:val="24"/>
                <w:lang w:val="uk-UA"/>
              </w:rPr>
            </w:pPr>
            <w:r>
              <w:rPr>
                <w:color w:val="000000"/>
                <w:spacing w:val="-3"/>
                <w:sz w:val="24"/>
                <w:szCs w:val="24"/>
                <w:lang w:val="uk-UA"/>
              </w:rPr>
              <w:t>Про організацію роботи шкільної бібліотеки.</w:t>
            </w:r>
          </w:p>
        </w:tc>
        <w:tc>
          <w:tcPr>
            <w:tcW w:w="2835" w:type="dxa"/>
            <w:shd w:val="clear" w:color="auto" w:fill="FFFFFF"/>
          </w:tcPr>
          <w:p w:rsidR="00316507" w:rsidRPr="004A0D74" w:rsidRDefault="00316507" w:rsidP="002405A2">
            <w:pPr>
              <w:jc w:val="center"/>
              <w:rPr>
                <w:rFonts w:eastAsia="Calibri"/>
                <w:sz w:val="24"/>
                <w:szCs w:val="24"/>
                <w:lang w:val="uk-UA"/>
              </w:rPr>
            </w:pPr>
            <w:r w:rsidRPr="004A0D74">
              <w:rPr>
                <w:rFonts w:eastAsia="Calibri"/>
                <w:sz w:val="24"/>
                <w:szCs w:val="24"/>
                <w:lang w:val="uk-UA"/>
              </w:rPr>
              <w:t>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w:t>
            </w:r>
          </w:p>
        </w:tc>
        <w:tc>
          <w:tcPr>
            <w:tcW w:w="1275" w:type="dxa"/>
            <w:shd w:val="clear" w:color="auto" w:fill="FFFFFF"/>
          </w:tcPr>
          <w:p w:rsidR="00316507" w:rsidRPr="00EE4FA6" w:rsidRDefault="00316507" w:rsidP="002405A2">
            <w:pPr>
              <w:jc w:val="center"/>
              <w:rPr>
                <w:rFonts w:eastAsia="Calibri"/>
                <w:sz w:val="24"/>
                <w:szCs w:val="24"/>
                <w:lang w:val="uk-UA" w:eastAsia="en-US"/>
              </w:rPr>
            </w:pPr>
          </w:p>
        </w:tc>
      </w:tr>
      <w:tr w:rsidR="00316507" w:rsidRPr="00EE4FA6" w:rsidTr="002405A2">
        <w:tc>
          <w:tcPr>
            <w:tcW w:w="568" w:type="dxa"/>
            <w:shd w:val="clear" w:color="auto" w:fill="FFFFFF"/>
          </w:tcPr>
          <w:p w:rsidR="00316507" w:rsidRPr="004D1D7A" w:rsidRDefault="00316507" w:rsidP="00316507">
            <w:pPr>
              <w:pStyle w:val="a4"/>
              <w:numPr>
                <w:ilvl w:val="0"/>
                <w:numId w:val="2"/>
              </w:numPr>
              <w:ind w:left="397"/>
              <w:jc w:val="center"/>
              <w:rPr>
                <w:rFonts w:eastAsia="Calibri"/>
                <w:sz w:val="24"/>
                <w:szCs w:val="24"/>
                <w:lang w:val="uk-UA" w:eastAsia="en-US"/>
              </w:rPr>
            </w:pPr>
          </w:p>
        </w:tc>
        <w:tc>
          <w:tcPr>
            <w:tcW w:w="5103" w:type="dxa"/>
            <w:shd w:val="clear" w:color="auto" w:fill="FFFFFF"/>
          </w:tcPr>
          <w:p w:rsidR="00316507" w:rsidRDefault="00316507" w:rsidP="002405A2">
            <w:pPr>
              <w:rPr>
                <w:color w:val="000000"/>
                <w:spacing w:val="-3"/>
                <w:sz w:val="24"/>
                <w:szCs w:val="24"/>
                <w:lang w:val="uk-UA"/>
              </w:rPr>
            </w:pPr>
            <w:r>
              <w:rPr>
                <w:color w:val="000000"/>
                <w:spacing w:val="-3"/>
                <w:sz w:val="24"/>
                <w:szCs w:val="24"/>
                <w:lang w:val="uk-UA"/>
              </w:rPr>
              <w:t>Про призначення громадського інспектора з охорони прав дитини.</w:t>
            </w:r>
          </w:p>
        </w:tc>
        <w:tc>
          <w:tcPr>
            <w:tcW w:w="2835" w:type="dxa"/>
            <w:shd w:val="clear" w:color="auto" w:fill="FFFFFF"/>
          </w:tcPr>
          <w:p w:rsidR="00316507" w:rsidRPr="004A0D74" w:rsidRDefault="00316507" w:rsidP="002405A2">
            <w:pPr>
              <w:jc w:val="center"/>
              <w:rPr>
                <w:rFonts w:eastAsia="Calibri"/>
                <w:sz w:val="24"/>
                <w:szCs w:val="24"/>
                <w:lang w:val="uk-UA"/>
              </w:rPr>
            </w:pPr>
            <w:r w:rsidRPr="004A0D74">
              <w:rPr>
                <w:rFonts w:eastAsia="Calibri"/>
                <w:sz w:val="24"/>
                <w:szCs w:val="24"/>
                <w:lang w:val="uk-UA"/>
              </w:rPr>
              <w:t>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w:t>
            </w:r>
          </w:p>
        </w:tc>
        <w:tc>
          <w:tcPr>
            <w:tcW w:w="1275" w:type="dxa"/>
            <w:shd w:val="clear" w:color="auto" w:fill="FFFFFF"/>
          </w:tcPr>
          <w:p w:rsidR="00316507" w:rsidRPr="00EE4FA6" w:rsidRDefault="00316507" w:rsidP="002405A2">
            <w:pPr>
              <w:jc w:val="center"/>
              <w:rPr>
                <w:rFonts w:eastAsia="Calibri"/>
                <w:sz w:val="24"/>
                <w:szCs w:val="24"/>
                <w:lang w:val="uk-UA" w:eastAsia="en-US"/>
              </w:rPr>
            </w:pPr>
          </w:p>
        </w:tc>
      </w:tr>
      <w:tr w:rsidR="00316507" w:rsidRPr="00EE4FA6" w:rsidTr="002405A2">
        <w:tc>
          <w:tcPr>
            <w:tcW w:w="568" w:type="dxa"/>
            <w:shd w:val="clear" w:color="auto" w:fill="FFFFFF"/>
          </w:tcPr>
          <w:p w:rsidR="00316507" w:rsidRPr="004D1D7A" w:rsidRDefault="00316507" w:rsidP="00316507">
            <w:pPr>
              <w:pStyle w:val="a4"/>
              <w:numPr>
                <w:ilvl w:val="0"/>
                <w:numId w:val="2"/>
              </w:numPr>
              <w:ind w:left="397"/>
              <w:jc w:val="center"/>
              <w:rPr>
                <w:rFonts w:eastAsia="Calibri"/>
                <w:sz w:val="24"/>
                <w:szCs w:val="24"/>
                <w:lang w:val="uk-UA" w:eastAsia="en-US"/>
              </w:rPr>
            </w:pPr>
          </w:p>
        </w:tc>
        <w:tc>
          <w:tcPr>
            <w:tcW w:w="5103" w:type="dxa"/>
            <w:shd w:val="clear" w:color="auto" w:fill="FFFFFF"/>
          </w:tcPr>
          <w:p w:rsidR="00316507" w:rsidRDefault="00316507" w:rsidP="002405A2">
            <w:pPr>
              <w:rPr>
                <w:color w:val="000000"/>
                <w:spacing w:val="-3"/>
                <w:sz w:val="24"/>
                <w:szCs w:val="24"/>
                <w:lang w:val="uk-UA"/>
              </w:rPr>
            </w:pPr>
            <w:r>
              <w:rPr>
                <w:color w:val="000000"/>
                <w:spacing w:val="-3"/>
                <w:sz w:val="24"/>
                <w:szCs w:val="24"/>
                <w:lang w:val="uk-UA"/>
              </w:rPr>
              <w:t>Про створення комісії з запобігання правопор</w:t>
            </w:r>
            <w:r>
              <w:rPr>
                <w:color w:val="000000"/>
                <w:spacing w:val="-3"/>
                <w:sz w:val="24"/>
                <w:szCs w:val="24"/>
                <w:lang w:val="uk-UA"/>
              </w:rPr>
              <w:t>у</w:t>
            </w:r>
            <w:r>
              <w:rPr>
                <w:color w:val="000000"/>
                <w:spacing w:val="-3"/>
                <w:sz w:val="24"/>
                <w:szCs w:val="24"/>
                <w:lang w:val="uk-UA"/>
              </w:rPr>
              <w:t>шенням серед учнів.</w:t>
            </w:r>
          </w:p>
        </w:tc>
        <w:tc>
          <w:tcPr>
            <w:tcW w:w="2835" w:type="dxa"/>
            <w:shd w:val="clear" w:color="auto" w:fill="FFFFFF"/>
          </w:tcPr>
          <w:p w:rsidR="00316507" w:rsidRPr="004A0D74" w:rsidRDefault="00316507" w:rsidP="002405A2">
            <w:pPr>
              <w:jc w:val="center"/>
              <w:rPr>
                <w:rFonts w:eastAsia="Calibri"/>
                <w:sz w:val="24"/>
                <w:szCs w:val="24"/>
                <w:lang w:val="uk-UA"/>
              </w:rPr>
            </w:pPr>
            <w:r w:rsidRPr="004A0D74">
              <w:rPr>
                <w:rFonts w:eastAsia="Calibri"/>
                <w:sz w:val="24"/>
                <w:szCs w:val="24"/>
                <w:lang w:val="uk-UA"/>
              </w:rPr>
              <w:t>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w:t>
            </w:r>
          </w:p>
        </w:tc>
        <w:tc>
          <w:tcPr>
            <w:tcW w:w="1275" w:type="dxa"/>
            <w:shd w:val="clear" w:color="auto" w:fill="FFFFFF"/>
          </w:tcPr>
          <w:p w:rsidR="00316507" w:rsidRPr="00EE4FA6" w:rsidRDefault="00316507" w:rsidP="002405A2">
            <w:pPr>
              <w:jc w:val="center"/>
              <w:rPr>
                <w:rFonts w:eastAsia="Calibri"/>
                <w:sz w:val="24"/>
                <w:szCs w:val="24"/>
                <w:lang w:val="uk-UA" w:eastAsia="en-US"/>
              </w:rPr>
            </w:pPr>
          </w:p>
        </w:tc>
      </w:tr>
      <w:tr w:rsidR="00316507" w:rsidRPr="00EE4FA6" w:rsidTr="002405A2">
        <w:tc>
          <w:tcPr>
            <w:tcW w:w="568" w:type="dxa"/>
            <w:shd w:val="clear" w:color="auto" w:fill="FFFFFF"/>
          </w:tcPr>
          <w:p w:rsidR="00316507" w:rsidRPr="004D1D7A" w:rsidRDefault="00316507" w:rsidP="00316507">
            <w:pPr>
              <w:pStyle w:val="a4"/>
              <w:numPr>
                <w:ilvl w:val="0"/>
                <w:numId w:val="2"/>
              </w:numPr>
              <w:ind w:left="397"/>
              <w:jc w:val="center"/>
              <w:rPr>
                <w:rFonts w:eastAsia="Calibri"/>
                <w:sz w:val="24"/>
                <w:szCs w:val="24"/>
                <w:lang w:val="uk-UA" w:eastAsia="en-US"/>
              </w:rPr>
            </w:pPr>
          </w:p>
        </w:tc>
        <w:tc>
          <w:tcPr>
            <w:tcW w:w="5103" w:type="dxa"/>
            <w:shd w:val="clear" w:color="auto" w:fill="FFFFFF"/>
          </w:tcPr>
          <w:p w:rsidR="00316507" w:rsidRDefault="00316507" w:rsidP="002405A2">
            <w:pPr>
              <w:rPr>
                <w:color w:val="000000"/>
                <w:spacing w:val="-3"/>
                <w:sz w:val="24"/>
                <w:szCs w:val="24"/>
                <w:lang w:val="uk-UA"/>
              </w:rPr>
            </w:pPr>
            <w:r>
              <w:rPr>
                <w:color w:val="000000"/>
                <w:spacing w:val="-3"/>
                <w:sz w:val="24"/>
                <w:szCs w:val="24"/>
                <w:lang w:val="uk-UA"/>
              </w:rPr>
              <w:t>Про запобігання правопорушенням, злочинно</w:t>
            </w:r>
            <w:r>
              <w:rPr>
                <w:color w:val="000000"/>
                <w:spacing w:val="-3"/>
                <w:sz w:val="24"/>
                <w:szCs w:val="24"/>
                <w:lang w:val="uk-UA"/>
              </w:rPr>
              <w:t>с</w:t>
            </w:r>
            <w:r>
              <w:rPr>
                <w:color w:val="000000"/>
                <w:spacing w:val="-3"/>
                <w:sz w:val="24"/>
                <w:szCs w:val="24"/>
                <w:lang w:val="uk-UA"/>
              </w:rPr>
              <w:t>ті, бездоглядності серед неповнолітніх.</w:t>
            </w:r>
          </w:p>
        </w:tc>
        <w:tc>
          <w:tcPr>
            <w:tcW w:w="2835" w:type="dxa"/>
            <w:shd w:val="clear" w:color="auto" w:fill="FFFFFF"/>
          </w:tcPr>
          <w:p w:rsidR="00316507" w:rsidRPr="004A0D74" w:rsidRDefault="00316507" w:rsidP="002405A2">
            <w:pPr>
              <w:jc w:val="center"/>
              <w:rPr>
                <w:rFonts w:eastAsia="Calibri"/>
                <w:sz w:val="24"/>
                <w:szCs w:val="24"/>
                <w:lang w:val="uk-UA"/>
              </w:rPr>
            </w:pPr>
            <w:r w:rsidRPr="004A0D74">
              <w:rPr>
                <w:rFonts w:eastAsia="Calibri"/>
                <w:sz w:val="24"/>
                <w:szCs w:val="24"/>
                <w:lang w:val="uk-UA"/>
              </w:rPr>
              <w:t>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w:t>
            </w:r>
          </w:p>
        </w:tc>
        <w:tc>
          <w:tcPr>
            <w:tcW w:w="1275" w:type="dxa"/>
            <w:shd w:val="clear" w:color="auto" w:fill="FFFFFF"/>
          </w:tcPr>
          <w:p w:rsidR="00316507" w:rsidRPr="00EE4FA6" w:rsidRDefault="00316507" w:rsidP="002405A2">
            <w:pPr>
              <w:jc w:val="center"/>
              <w:rPr>
                <w:rFonts w:eastAsia="Calibri"/>
                <w:sz w:val="24"/>
                <w:szCs w:val="24"/>
                <w:lang w:val="uk-UA" w:eastAsia="en-US"/>
              </w:rPr>
            </w:pPr>
          </w:p>
        </w:tc>
      </w:tr>
      <w:tr w:rsidR="00316507" w:rsidRPr="00274007" w:rsidTr="002405A2">
        <w:tc>
          <w:tcPr>
            <w:tcW w:w="568" w:type="dxa"/>
            <w:shd w:val="clear" w:color="auto" w:fill="FFFFFF"/>
          </w:tcPr>
          <w:p w:rsidR="00316507" w:rsidRPr="004D1D7A" w:rsidRDefault="00316507" w:rsidP="00316507">
            <w:pPr>
              <w:pStyle w:val="a4"/>
              <w:numPr>
                <w:ilvl w:val="0"/>
                <w:numId w:val="2"/>
              </w:numPr>
              <w:ind w:left="397"/>
              <w:jc w:val="center"/>
              <w:rPr>
                <w:rFonts w:eastAsia="Calibri"/>
                <w:sz w:val="24"/>
                <w:szCs w:val="24"/>
                <w:lang w:val="uk-UA" w:eastAsia="en-US"/>
              </w:rPr>
            </w:pPr>
          </w:p>
        </w:tc>
        <w:tc>
          <w:tcPr>
            <w:tcW w:w="5103" w:type="dxa"/>
            <w:shd w:val="clear" w:color="auto" w:fill="FFFFFF"/>
          </w:tcPr>
          <w:p w:rsidR="00316507" w:rsidRDefault="00316507" w:rsidP="002405A2">
            <w:pPr>
              <w:rPr>
                <w:color w:val="000000"/>
                <w:spacing w:val="-3"/>
                <w:sz w:val="24"/>
                <w:szCs w:val="24"/>
                <w:lang w:val="uk-UA"/>
              </w:rPr>
            </w:pPr>
            <w:r>
              <w:rPr>
                <w:color w:val="000000"/>
                <w:spacing w:val="-3"/>
                <w:sz w:val="24"/>
                <w:szCs w:val="24"/>
                <w:lang w:val="uk-UA"/>
              </w:rPr>
              <w:t>Про запобігання харчовим отруєнням та інфе</w:t>
            </w:r>
            <w:r>
              <w:rPr>
                <w:color w:val="000000"/>
                <w:spacing w:val="-3"/>
                <w:sz w:val="24"/>
                <w:szCs w:val="24"/>
                <w:lang w:val="uk-UA"/>
              </w:rPr>
              <w:t>к</w:t>
            </w:r>
            <w:r>
              <w:rPr>
                <w:color w:val="000000"/>
                <w:spacing w:val="-3"/>
                <w:sz w:val="24"/>
                <w:szCs w:val="24"/>
                <w:lang w:val="uk-UA"/>
              </w:rPr>
              <w:t>ційним захворюванням учнів.</w:t>
            </w:r>
          </w:p>
        </w:tc>
        <w:tc>
          <w:tcPr>
            <w:tcW w:w="2835" w:type="dxa"/>
            <w:shd w:val="clear" w:color="auto" w:fill="FFFFFF"/>
          </w:tcPr>
          <w:p w:rsidR="00316507" w:rsidRDefault="00316507" w:rsidP="002405A2">
            <w:pPr>
              <w:jc w:val="center"/>
              <w:rPr>
                <w:rFonts w:eastAsia="Calibri"/>
                <w:color w:val="000000"/>
                <w:sz w:val="24"/>
                <w:szCs w:val="24"/>
                <w:lang w:val="uk-UA"/>
              </w:rPr>
            </w:pPr>
            <w:r w:rsidRPr="004A0D74">
              <w:rPr>
                <w:rFonts w:eastAsia="Calibri"/>
                <w:sz w:val="24"/>
                <w:szCs w:val="24"/>
                <w:lang w:val="uk-UA"/>
              </w:rPr>
              <w:t>ЗД</w:t>
            </w:r>
            <w:r>
              <w:rPr>
                <w:rFonts w:eastAsia="Calibri"/>
                <w:sz w:val="24"/>
                <w:szCs w:val="24"/>
                <w:lang w:val="uk-UA"/>
              </w:rPr>
              <w:t>ЛО</w:t>
            </w:r>
            <w:r w:rsidRPr="004A0D74">
              <w:rPr>
                <w:rFonts w:eastAsia="Calibri"/>
                <w:sz w:val="24"/>
                <w:szCs w:val="24"/>
                <w:lang w:val="uk-UA"/>
              </w:rPr>
              <w:t>Р</w:t>
            </w:r>
            <w:r>
              <w:rPr>
                <w:rFonts w:eastAsia="Calibri"/>
                <w:sz w:val="24"/>
                <w:szCs w:val="24"/>
                <w:lang w:val="uk-UA"/>
              </w:rPr>
              <w:t xml:space="preserve"> О.І. Лондон.</w:t>
            </w:r>
          </w:p>
          <w:p w:rsidR="00316507" w:rsidRPr="004A0D74" w:rsidRDefault="00316507" w:rsidP="002405A2">
            <w:pPr>
              <w:jc w:val="center"/>
              <w:rPr>
                <w:rFonts w:eastAsia="Calibri"/>
                <w:sz w:val="24"/>
                <w:szCs w:val="24"/>
                <w:lang w:val="uk-UA"/>
              </w:rPr>
            </w:pPr>
          </w:p>
        </w:tc>
        <w:tc>
          <w:tcPr>
            <w:tcW w:w="1275" w:type="dxa"/>
            <w:shd w:val="clear" w:color="auto" w:fill="FFFFFF"/>
          </w:tcPr>
          <w:p w:rsidR="00316507" w:rsidRPr="00EE4FA6" w:rsidRDefault="00316507" w:rsidP="002405A2">
            <w:pPr>
              <w:jc w:val="center"/>
              <w:rPr>
                <w:rFonts w:eastAsia="Calibri"/>
                <w:sz w:val="24"/>
                <w:szCs w:val="24"/>
                <w:lang w:val="uk-UA" w:eastAsia="en-US"/>
              </w:rPr>
            </w:pPr>
          </w:p>
        </w:tc>
      </w:tr>
      <w:tr w:rsidR="00316507" w:rsidRPr="00274007" w:rsidTr="002405A2">
        <w:tc>
          <w:tcPr>
            <w:tcW w:w="568" w:type="dxa"/>
            <w:shd w:val="clear" w:color="auto" w:fill="FFFFFF"/>
          </w:tcPr>
          <w:p w:rsidR="00316507" w:rsidRPr="004D1D7A" w:rsidRDefault="00316507" w:rsidP="00316507">
            <w:pPr>
              <w:pStyle w:val="a4"/>
              <w:numPr>
                <w:ilvl w:val="0"/>
                <w:numId w:val="2"/>
              </w:numPr>
              <w:ind w:left="397"/>
              <w:jc w:val="center"/>
              <w:rPr>
                <w:rFonts w:eastAsia="Calibri"/>
                <w:sz w:val="24"/>
                <w:szCs w:val="24"/>
                <w:lang w:val="uk-UA" w:eastAsia="en-US"/>
              </w:rPr>
            </w:pPr>
          </w:p>
        </w:tc>
        <w:tc>
          <w:tcPr>
            <w:tcW w:w="5103" w:type="dxa"/>
            <w:shd w:val="clear" w:color="auto" w:fill="FFFFFF"/>
          </w:tcPr>
          <w:p w:rsidR="00316507" w:rsidRDefault="00316507" w:rsidP="002405A2">
            <w:pPr>
              <w:rPr>
                <w:color w:val="000000"/>
                <w:spacing w:val="-3"/>
                <w:sz w:val="24"/>
                <w:szCs w:val="24"/>
                <w:lang w:val="uk-UA"/>
              </w:rPr>
            </w:pPr>
            <w:r>
              <w:rPr>
                <w:color w:val="000000"/>
                <w:spacing w:val="-3"/>
                <w:sz w:val="24"/>
                <w:szCs w:val="24"/>
                <w:lang w:val="uk-UA"/>
              </w:rPr>
              <w:t xml:space="preserve">Про заборону </w:t>
            </w:r>
            <w:proofErr w:type="spellStart"/>
            <w:r>
              <w:rPr>
                <w:color w:val="000000"/>
                <w:spacing w:val="-3"/>
                <w:sz w:val="24"/>
                <w:szCs w:val="24"/>
                <w:lang w:val="uk-UA"/>
              </w:rPr>
              <w:t>тютюнопаління</w:t>
            </w:r>
            <w:proofErr w:type="spellEnd"/>
            <w:r>
              <w:rPr>
                <w:color w:val="000000"/>
                <w:spacing w:val="-3"/>
                <w:sz w:val="24"/>
                <w:szCs w:val="24"/>
                <w:lang w:val="uk-UA"/>
              </w:rPr>
              <w:t xml:space="preserve"> та формування здорового способу життя.</w:t>
            </w:r>
          </w:p>
        </w:tc>
        <w:tc>
          <w:tcPr>
            <w:tcW w:w="2835" w:type="dxa"/>
            <w:shd w:val="clear" w:color="auto" w:fill="FFFFFF"/>
          </w:tcPr>
          <w:p w:rsidR="00316507" w:rsidRPr="004A0D74" w:rsidRDefault="00316507" w:rsidP="002405A2">
            <w:pPr>
              <w:jc w:val="center"/>
              <w:rPr>
                <w:rFonts w:eastAsia="Calibri"/>
                <w:sz w:val="24"/>
                <w:szCs w:val="24"/>
                <w:lang w:val="uk-UA"/>
              </w:rPr>
            </w:pPr>
            <w:r w:rsidRPr="004A0D74">
              <w:rPr>
                <w:rFonts w:eastAsia="Calibri"/>
                <w:sz w:val="24"/>
                <w:szCs w:val="24"/>
                <w:lang w:val="uk-UA"/>
              </w:rPr>
              <w:t>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w:t>
            </w:r>
          </w:p>
        </w:tc>
        <w:tc>
          <w:tcPr>
            <w:tcW w:w="1275" w:type="dxa"/>
            <w:shd w:val="clear" w:color="auto" w:fill="FFFFFF"/>
          </w:tcPr>
          <w:p w:rsidR="00316507" w:rsidRPr="00EE4FA6" w:rsidRDefault="00316507" w:rsidP="002405A2">
            <w:pPr>
              <w:jc w:val="center"/>
              <w:rPr>
                <w:rFonts w:eastAsia="Calibri"/>
                <w:sz w:val="24"/>
                <w:szCs w:val="24"/>
                <w:lang w:val="uk-UA" w:eastAsia="en-US"/>
              </w:rPr>
            </w:pPr>
          </w:p>
        </w:tc>
      </w:tr>
      <w:tr w:rsidR="00316507" w:rsidRPr="00274007" w:rsidTr="002405A2">
        <w:tc>
          <w:tcPr>
            <w:tcW w:w="568" w:type="dxa"/>
            <w:shd w:val="clear" w:color="auto" w:fill="FFFFFF"/>
          </w:tcPr>
          <w:p w:rsidR="00316507" w:rsidRPr="004D1D7A" w:rsidRDefault="00316507" w:rsidP="00316507">
            <w:pPr>
              <w:pStyle w:val="a4"/>
              <w:numPr>
                <w:ilvl w:val="0"/>
                <w:numId w:val="2"/>
              </w:numPr>
              <w:ind w:left="397"/>
              <w:jc w:val="center"/>
              <w:rPr>
                <w:rFonts w:eastAsia="Calibri"/>
                <w:sz w:val="24"/>
                <w:szCs w:val="24"/>
                <w:lang w:val="uk-UA" w:eastAsia="en-US"/>
              </w:rPr>
            </w:pPr>
          </w:p>
        </w:tc>
        <w:tc>
          <w:tcPr>
            <w:tcW w:w="5103" w:type="dxa"/>
            <w:shd w:val="clear" w:color="auto" w:fill="FFFFFF"/>
          </w:tcPr>
          <w:p w:rsidR="00316507" w:rsidRDefault="00316507" w:rsidP="002405A2">
            <w:pPr>
              <w:rPr>
                <w:color w:val="000000"/>
                <w:spacing w:val="-3"/>
                <w:sz w:val="24"/>
                <w:szCs w:val="24"/>
                <w:lang w:val="uk-UA"/>
              </w:rPr>
            </w:pPr>
            <w:r>
              <w:rPr>
                <w:color w:val="000000"/>
                <w:spacing w:val="-3"/>
                <w:sz w:val="24"/>
                <w:szCs w:val="24"/>
                <w:lang w:val="uk-UA"/>
              </w:rPr>
              <w:t>Про вимоги щодо дотримання норм єдиного орфографічного режиму.</w:t>
            </w:r>
          </w:p>
        </w:tc>
        <w:tc>
          <w:tcPr>
            <w:tcW w:w="2835" w:type="dxa"/>
            <w:shd w:val="clear" w:color="auto" w:fill="FFFFFF"/>
          </w:tcPr>
          <w:p w:rsidR="00316507" w:rsidRPr="004A0D74" w:rsidRDefault="00316507" w:rsidP="002405A2">
            <w:pPr>
              <w:jc w:val="center"/>
              <w:rPr>
                <w:rFonts w:eastAsia="Calibri"/>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shd w:val="clear" w:color="auto" w:fill="FFFFFF"/>
          </w:tcPr>
          <w:p w:rsidR="00316507" w:rsidRPr="00EE4FA6" w:rsidRDefault="00316507" w:rsidP="002405A2">
            <w:pPr>
              <w:jc w:val="center"/>
              <w:rPr>
                <w:rFonts w:eastAsia="Calibri"/>
                <w:sz w:val="24"/>
                <w:szCs w:val="24"/>
                <w:lang w:val="uk-UA" w:eastAsia="en-US"/>
              </w:rPr>
            </w:pPr>
          </w:p>
        </w:tc>
      </w:tr>
      <w:tr w:rsidR="00316507" w:rsidRPr="00EE4FA6" w:rsidTr="002405A2">
        <w:tc>
          <w:tcPr>
            <w:tcW w:w="568" w:type="dxa"/>
            <w:shd w:val="clear" w:color="auto" w:fill="FFFFFF"/>
          </w:tcPr>
          <w:p w:rsidR="00316507" w:rsidRPr="0067512E" w:rsidRDefault="00316507" w:rsidP="002405A2">
            <w:pPr>
              <w:ind w:left="34"/>
              <w:contextualSpacing/>
              <w:jc w:val="center"/>
              <w:rPr>
                <w:rFonts w:eastAsia="Calibri"/>
                <w:b/>
                <w:i/>
                <w:sz w:val="24"/>
                <w:szCs w:val="24"/>
                <w:lang w:val="uk-UA" w:eastAsia="en-US"/>
              </w:rPr>
            </w:pPr>
            <w:r>
              <w:rPr>
                <w:rFonts w:eastAsia="Calibri"/>
                <w:b/>
                <w:i/>
                <w:sz w:val="24"/>
                <w:szCs w:val="24"/>
                <w:lang w:val="uk-UA" w:eastAsia="en-US"/>
              </w:rPr>
              <w:t>2.</w:t>
            </w:r>
          </w:p>
        </w:tc>
        <w:tc>
          <w:tcPr>
            <w:tcW w:w="9213" w:type="dxa"/>
            <w:gridSpan w:val="3"/>
            <w:shd w:val="clear" w:color="auto" w:fill="FFFFFF"/>
          </w:tcPr>
          <w:p w:rsidR="00316507" w:rsidRPr="0067512E" w:rsidRDefault="00316507" w:rsidP="002405A2">
            <w:pPr>
              <w:jc w:val="center"/>
              <w:rPr>
                <w:rFonts w:eastAsia="Calibri"/>
                <w:b/>
                <w:i/>
                <w:sz w:val="24"/>
                <w:szCs w:val="24"/>
                <w:lang w:val="uk-UA" w:eastAsia="en-US"/>
              </w:rPr>
            </w:pPr>
            <w:r w:rsidRPr="0067512E">
              <w:rPr>
                <w:rFonts w:eastAsia="Calibri"/>
                <w:b/>
                <w:i/>
                <w:sz w:val="24"/>
                <w:szCs w:val="24"/>
                <w:lang w:val="uk-UA" w:eastAsia="en-US"/>
              </w:rPr>
              <w:t>Вересень</w:t>
            </w:r>
          </w:p>
        </w:tc>
      </w:tr>
      <w:tr w:rsidR="00316507" w:rsidRPr="00765F54" w:rsidTr="002405A2">
        <w:tc>
          <w:tcPr>
            <w:tcW w:w="568" w:type="dxa"/>
          </w:tcPr>
          <w:p w:rsidR="00316507" w:rsidRPr="000B36CB" w:rsidRDefault="00316507" w:rsidP="00316507">
            <w:pPr>
              <w:pStyle w:val="a4"/>
              <w:numPr>
                <w:ilvl w:val="0"/>
                <w:numId w:val="3"/>
              </w:numPr>
              <w:ind w:left="397"/>
              <w:jc w:val="center"/>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організацію харчування вихованців навч</w:t>
            </w:r>
            <w:r w:rsidRPr="00765F54">
              <w:rPr>
                <w:rFonts w:eastAsia="Calibri"/>
                <w:sz w:val="24"/>
                <w:szCs w:val="24"/>
                <w:lang w:val="uk-UA" w:eastAsia="en-US"/>
              </w:rPr>
              <w:t>а</w:t>
            </w:r>
            <w:r w:rsidRPr="00765F54">
              <w:rPr>
                <w:rFonts w:eastAsia="Calibri"/>
                <w:sz w:val="24"/>
                <w:szCs w:val="24"/>
                <w:lang w:val="uk-UA" w:eastAsia="en-US"/>
              </w:rPr>
              <w:t>льного закладу.</w:t>
            </w:r>
          </w:p>
        </w:tc>
        <w:tc>
          <w:tcPr>
            <w:tcW w:w="2835" w:type="dxa"/>
          </w:tcPr>
          <w:p w:rsidR="00316507" w:rsidRDefault="00316507" w:rsidP="002405A2">
            <w:pPr>
              <w:jc w:val="center"/>
              <w:rPr>
                <w:rFonts w:eastAsia="Calibri"/>
                <w:color w:val="000000"/>
                <w:sz w:val="24"/>
                <w:szCs w:val="24"/>
                <w:lang w:val="uk-UA"/>
              </w:rPr>
            </w:pPr>
            <w:r w:rsidRPr="004A0D74">
              <w:rPr>
                <w:rFonts w:eastAsia="Calibri"/>
                <w:sz w:val="24"/>
                <w:szCs w:val="24"/>
                <w:lang w:val="uk-UA"/>
              </w:rPr>
              <w:t>ЗД</w:t>
            </w:r>
            <w:r>
              <w:rPr>
                <w:rFonts w:eastAsia="Calibri"/>
                <w:sz w:val="24"/>
                <w:szCs w:val="24"/>
                <w:lang w:val="uk-UA"/>
              </w:rPr>
              <w:t>ЛО</w:t>
            </w:r>
            <w:r w:rsidRPr="004A0D74">
              <w:rPr>
                <w:rFonts w:eastAsia="Calibri"/>
                <w:sz w:val="24"/>
                <w:szCs w:val="24"/>
                <w:lang w:val="uk-UA"/>
              </w:rPr>
              <w:t>Р</w:t>
            </w:r>
            <w:r>
              <w:rPr>
                <w:rFonts w:eastAsia="Calibri"/>
                <w:sz w:val="24"/>
                <w:szCs w:val="24"/>
                <w:lang w:val="uk-UA"/>
              </w:rPr>
              <w:t xml:space="preserve"> О.І. Лондон.</w:t>
            </w:r>
          </w:p>
          <w:p w:rsidR="00316507" w:rsidRPr="00765F54" w:rsidRDefault="00316507" w:rsidP="002405A2">
            <w:pPr>
              <w:jc w:val="center"/>
              <w:rPr>
                <w:sz w:val="24"/>
                <w:szCs w:val="24"/>
                <w:lang w:val="uk-UA"/>
              </w:rPr>
            </w:pPr>
          </w:p>
        </w:tc>
        <w:tc>
          <w:tcPr>
            <w:tcW w:w="1275" w:type="dxa"/>
          </w:tcPr>
          <w:p w:rsidR="00316507" w:rsidRPr="00765F54" w:rsidRDefault="00316507" w:rsidP="002405A2">
            <w:pPr>
              <w:jc w:val="center"/>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3"/>
              </w:numPr>
              <w:ind w:left="397"/>
              <w:jc w:val="center"/>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створення Ради з харчування дітей у сан</w:t>
            </w:r>
            <w:r w:rsidRPr="00765F54">
              <w:rPr>
                <w:rFonts w:eastAsia="Calibri"/>
                <w:sz w:val="24"/>
                <w:szCs w:val="24"/>
                <w:lang w:val="uk-UA" w:eastAsia="en-US"/>
              </w:rPr>
              <w:t>а</w:t>
            </w:r>
            <w:r w:rsidRPr="00765F54">
              <w:rPr>
                <w:rFonts w:eastAsia="Calibri"/>
                <w:sz w:val="24"/>
                <w:szCs w:val="24"/>
                <w:lang w:val="uk-UA" w:eastAsia="en-US"/>
              </w:rPr>
              <w:t>торній школі-інтернаті.</w:t>
            </w:r>
          </w:p>
        </w:tc>
        <w:tc>
          <w:tcPr>
            <w:tcW w:w="2835" w:type="dxa"/>
          </w:tcPr>
          <w:p w:rsidR="00316507" w:rsidRDefault="00316507" w:rsidP="002405A2">
            <w:pPr>
              <w:jc w:val="center"/>
              <w:rPr>
                <w:rFonts w:eastAsia="Calibri"/>
                <w:color w:val="000000"/>
                <w:sz w:val="24"/>
                <w:szCs w:val="24"/>
                <w:lang w:val="uk-UA"/>
              </w:rPr>
            </w:pPr>
            <w:r w:rsidRPr="004A0D74">
              <w:rPr>
                <w:rFonts w:eastAsia="Calibri"/>
                <w:sz w:val="24"/>
                <w:szCs w:val="24"/>
                <w:lang w:val="uk-UA"/>
              </w:rPr>
              <w:t>ЗД</w:t>
            </w:r>
            <w:r>
              <w:rPr>
                <w:rFonts w:eastAsia="Calibri"/>
                <w:sz w:val="24"/>
                <w:szCs w:val="24"/>
                <w:lang w:val="uk-UA"/>
              </w:rPr>
              <w:t>ЛО</w:t>
            </w:r>
            <w:r w:rsidRPr="004A0D74">
              <w:rPr>
                <w:rFonts w:eastAsia="Calibri"/>
                <w:sz w:val="24"/>
                <w:szCs w:val="24"/>
                <w:lang w:val="uk-UA"/>
              </w:rPr>
              <w:t>Р</w:t>
            </w:r>
            <w:r>
              <w:rPr>
                <w:rFonts w:eastAsia="Calibri"/>
                <w:sz w:val="24"/>
                <w:szCs w:val="24"/>
                <w:lang w:val="uk-UA"/>
              </w:rPr>
              <w:t xml:space="preserve"> О.І. Лондон.</w:t>
            </w:r>
          </w:p>
          <w:p w:rsidR="00316507" w:rsidRPr="00765F54" w:rsidRDefault="00316507" w:rsidP="002405A2">
            <w:pPr>
              <w:jc w:val="center"/>
              <w:rPr>
                <w:sz w:val="24"/>
                <w:szCs w:val="24"/>
                <w:lang w:val="uk-UA"/>
              </w:rPr>
            </w:pPr>
          </w:p>
        </w:tc>
        <w:tc>
          <w:tcPr>
            <w:tcW w:w="1275" w:type="dxa"/>
          </w:tcPr>
          <w:p w:rsidR="00316507" w:rsidRPr="00765F54" w:rsidRDefault="00316507" w:rsidP="002405A2">
            <w:pPr>
              <w:jc w:val="center"/>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3"/>
              </w:numPr>
              <w:ind w:left="397"/>
              <w:jc w:val="center"/>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затвердження мережі на 2014/2015 навч</w:t>
            </w:r>
            <w:r w:rsidRPr="00765F54">
              <w:rPr>
                <w:rFonts w:eastAsia="Calibri"/>
                <w:sz w:val="24"/>
                <w:szCs w:val="24"/>
                <w:lang w:val="uk-UA" w:eastAsia="en-US"/>
              </w:rPr>
              <w:t>а</w:t>
            </w:r>
            <w:r w:rsidRPr="00765F54">
              <w:rPr>
                <w:rFonts w:eastAsia="Calibri"/>
                <w:sz w:val="24"/>
                <w:szCs w:val="24"/>
                <w:lang w:val="uk-UA" w:eastAsia="en-US"/>
              </w:rPr>
              <w:t>льний рік.</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center"/>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3"/>
              </w:numPr>
              <w:ind w:left="397"/>
              <w:jc w:val="center"/>
              <w:rPr>
                <w:rFonts w:eastAsia="Calibri"/>
                <w:sz w:val="24"/>
                <w:szCs w:val="24"/>
                <w:lang w:val="uk-UA" w:eastAsia="en-US"/>
              </w:rPr>
            </w:pPr>
          </w:p>
        </w:tc>
        <w:tc>
          <w:tcPr>
            <w:tcW w:w="5103" w:type="dxa"/>
          </w:tcPr>
          <w:p w:rsidR="00316507" w:rsidRPr="00765F54" w:rsidRDefault="00316507" w:rsidP="002405A2">
            <w:pPr>
              <w:rPr>
                <w:sz w:val="24"/>
                <w:szCs w:val="24"/>
                <w:lang w:val="uk-UA"/>
              </w:rPr>
            </w:pPr>
            <w:r w:rsidRPr="00765F54">
              <w:rPr>
                <w:sz w:val="24"/>
                <w:szCs w:val="24"/>
                <w:lang w:val="uk-UA"/>
              </w:rPr>
              <w:t>Про розподіл педагогічного навантаження на 2014/2015 навчальний рік.</w:t>
            </w:r>
          </w:p>
        </w:tc>
        <w:tc>
          <w:tcPr>
            <w:tcW w:w="2835" w:type="dxa"/>
          </w:tcPr>
          <w:p w:rsidR="00316507" w:rsidRPr="00765F54" w:rsidRDefault="00316507" w:rsidP="002405A2">
            <w:pPr>
              <w:jc w:val="center"/>
              <w:rPr>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center"/>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3"/>
              </w:numPr>
              <w:ind w:left="397"/>
              <w:jc w:val="center"/>
              <w:rPr>
                <w:rFonts w:eastAsia="Calibri"/>
                <w:sz w:val="24"/>
                <w:szCs w:val="24"/>
                <w:lang w:val="uk-UA" w:eastAsia="en-US"/>
              </w:rPr>
            </w:pPr>
          </w:p>
        </w:tc>
        <w:tc>
          <w:tcPr>
            <w:tcW w:w="5103" w:type="dxa"/>
          </w:tcPr>
          <w:p w:rsidR="00316507" w:rsidRPr="00765F54" w:rsidRDefault="00316507" w:rsidP="002405A2">
            <w:pPr>
              <w:rPr>
                <w:sz w:val="24"/>
                <w:szCs w:val="24"/>
                <w:lang w:val="uk-UA"/>
              </w:rPr>
            </w:pPr>
            <w:r w:rsidRPr="00765F54">
              <w:rPr>
                <w:sz w:val="24"/>
                <w:szCs w:val="24"/>
                <w:lang w:val="uk-UA"/>
              </w:rPr>
              <w:t>Про розподіл педагогічного навантаження к</w:t>
            </w:r>
            <w:r w:rsidRPr="00765F54">
              <w:rPr>
                <w:sz w:val="24"/>
                <w:szCs w:val="24"/>
                <w:lang w:val="uk-UA"/>
              </w:rPr>
              <w:t>е</w:t>
            </w:r>
            <w:r w:rsidRPr="00765F54">
              <w:rPr>
                <w:sz w:val="24"/>
                <w:szCs w:val="24"/>
                <w:lang w:val="uk-UA"/>
              </w:rPr>
              <w:t xml:space="preserve">рівників гуртків на 2014/2015 </w:t>
            </w:r>
            <w:proofErr w:type="spellStart"/>
            <w:r>
              <w:rPr>
                <w:sz w:val="24"/>
                <w:szCs w:val="24"/>
                <w:lang w:val="uk-UA"/>
              </w:rPr>
              <w:t>н.р</w:t>
            </w:r>
            <w:proofErr w:type="spellEnd"/>
            <w:r>
              <w:rPr>
                <w:sz w:val="24"/>
                <w:szCs w:val="24"/>
                <w:lang w:val="uk-UA"/>
              </w:rPr>
              <w:t>.</w:t>
            </w:r>
          </w:p>
        </w:tc>
        <w:tc>
          <w:tcPr>
            <w:tcW w:w="2835" w:type="dxa"/>
          </w:tcPr>
          <w:p w:rsidR="00316507" w:rsidRPr="00765F54" w:rsidRDefault="00316507" w:rsidP="002405A2">
            <w:pPr>
              <w:jc w:val="center"/>
              <w:rPr>
                <w:sz w:val="24"/>
                <w:szCs w:val="24"/>
                <w:lang w:val="uk-UA"/>
              </w:rPr>
            </w:pPr>
            <w:r w:rsidRPr="004A0D74">
              <w:rPr>
                <w:rFonts w:eastAsia="Calibri"/>
                <w:sz w:val="24"/>
                <w:szCs w:val="24"/>
                <w:lang w:val="uk-UA"/>
              </w:rPr>
              <w:t>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w:t>
            </w:r>
          </w:p>
        </w:tc>
        <w:tc>
          <w:tcPr>
            <w:tcW w:w="1275" w:type="dxa"/>
          </w:tcPr>
          <w:p w:rsidR="00316507" w:rsidRPr="00765F54" w:rsidRDefault="00316507" w:rsidP="002405A2">
            <w:pPr>
              <w:jc w:val="center"/>
              <w:rPr>
                <w:rFonts w:eastAsia="Calibri"/>
                <w:sz w:val="24"/>
                <w:szCs w:val="24"/>
                <w:lang w:val="uk-UA" w:eastAsia="en-US"/>
              </w:rPr>
            </w:pPr>
          </w:p>
        </w:tc>
      </w:tr>
      <w:tr w:rsidR="00316507" w:rsidRPr="002808DB" w:rsidTr="002405A2">
        <w:tc>
          <w:tcPr>
            <w:tcW w:w="568" w:type="dxa"/>
          </w:tcPr>
          <w:p w:rsidR="00316507" w:rsidRPr="000B36CB" w:rsidRDefault="00316507" w:rsidP="00316507">
            <w:pPr>
              <w:pStyle w:val="a4"/>
              <w:numPr>
                <w:ilvl w:val="0"/>
                <w:numId w:val="3"/>
              </w:numPr>
              <w:ind w:left="397"/>
              <w:jc w:val="center"/>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підсумки літнього оздоровлення та відп</w:t>
            </w:r>
            <w:r w:rsidRPr="00765F54">
              <w:rPr>
                <w:rFonts w:eastAsia="Calibri"/>
                <w:sz w:val="24"/>
                <w:szCs w:val="24"/>
                <w:lang w:val="uk-UA" w:eastAsia="en-US"/>
              </w:rPr>
              <w:t>о</w:t>
            </w:r>
            <w:r w:rsidRPr="00765F54">
              <w:rPr>
                <w:rFonts w:eastAsia="Calibri"/>
                <w:sz w:val="24"/>
                <w:szCs w:val="24"/>
                <w:lang w:val="uk-UA" w:eastAsia="en-US"/>
              </w:rPr>
              <w:t>чинку</w:t>
            </w:r>
            <w:r>
              <w:rPr>
                <w:rFonts w:eastAsia="Calibri"/>
                <w:sz w:val="24"/>
                <w:szCs w:val="24"/>
                <w:lang w:val="uk-UA" w:eastAsia="en-US"/>
              </w:rPr>
              <w:t>.</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w:t>
            </w:r>
          </w:p>
        </w:tc>
        <w:tc>
          <w:tcPr>
            <w:tcW w:w="1275" w:type="dxa"/>
          </w:tcPr>
          <w:p w:rsidR="00316507" w:rsidRPr="00765F54" w:rsidRDefault="00316507" w:rsidP="002405A2">
            <w:pPr>
              <w:jc w:val="center"/>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3"/>
              </w:numPr>
              <w:ind w:left="397"/>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 xml:space="preserve">Про підсумки </w:t>
            </w:r>
            <w:r>
              <w:rPr>
                <w:rFonts w:eastAsia="Calibri"/>
                <w:sz w:val="24"/>
                <w:szCs w:val="24"/>
                <w:lang w:val="uk-UA" w:eastAsia="en-US"/>
              </w:rPr>
              <w:t xml:space="preserve">роботи з </w:t>
            </w:r>
            <w:r w:rsidRPr="00765F54">
              <w:rPr>
                <w:rFonts w:eastAsia="Calibri"/>
                <w:sz w:val="24"/>
                <w:szCs w:val="24"/>
                <w:lang w:val="uk-UA" w:eastAsia="en-US"/>
              </w:rPr>
              <w:t>працевлаштування в</w:t>
            </w:r>
            <w:r w:rsidRPr="00765F54">
              <w:rPr>
                <w:rFonts w:eastAsia="Calibri"/>
                <w:sz w:val="24"/>
                <w:szCs w:val="24"/>
                <w:lang w:val="uk-UA" w:eastAsia="en-US"/>
              </w:rPr>
              <w:t>и</w:t>
            </w:r>
            <w:r w:rsidRPr="00765F54">
              <w:rPr>
                <w:rFonts w:eastAsia="Calibri"/>
                <w:sz w:val="24"/>
                <w:szCs w:val="24"/>
                <w:lang w:val="uk-UA" w:eastAsia="en-US"/>
              </w:rPr>
              <w:t xml:space="preserve">пускників </w:t>
            </w:r>
            <w:r>
              <w:rPr>
                <w:rFonts w:eastAsia="Calibri"/>
                <w:sz w:val="24"/>
                <w:szCs w:val="24"/>
                <w:lang w:val="uk-UA" w:eastAsia="en-US"/>
              </w:rPr>
              <w:t xml:space="preserve">9-го класу </w:t>
            </w:r>
            <w:r w:rsidRPr="00765F54">
              <w:rPr>
                <w:rFonts w:eastAsia="Calibri"/>
                <w:sz w:val="24"/>
                <w:szCs w:val="24"/>
                <w:lang w:val="uk-UA" w:eastAsia="en-US"/>
              </w:rPr>
              <w:t>201</w:t>
            </w:r>
            <w:r>
              <w:rPr>
                <w:rFonts w:eastAsia="Calibri"/>
                <w:sz w:val="24"/>
                <w:szCs w:val="24"/>
                <w:lang w:val="uk-UA" w:eastAsia="en-US"/>
              </w:rPr>
              <w:t>4</w:t>
            </w:r>
            <w:r w:rsidRPr="00765F54">
              <w:rPr>
                <w:rFonts w:eastAsia="Calibri"/>
                <w:sz w:val="24"/>
                <w:szCs w:val="24"/>
                <w:lang w:val="uk-UA" w:eastAsia="en-US"/>
              </w:rPr>
              <w:t>/201</w:t>
            </w:r>
            <w:r>
              <w:rPr>
                <w:rFonts w:eastAsia="Calibri"/>
                <w:sz w:val="24"/>
                <w:szCs w:val="24"/>
                <w:lang w:val="uk-UA" w:eastAsia="en-US"/>
              </w:rPr>
              <w:t>5</w:t>
            </w:r>
            <w:r w:rsidRPr="00765F54">
              <w:rPr>
                <w:rFonts w:eastAsia="Calibri"/>
                <w:sz w:val="24"/>
                <w:szCs w:val="24"/>
                <w:lang w:val="uk-UA" w:eastAsia="en-US"/>
              </w:rPr>
              <w:t xml:space="preserve"> навчального року.</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3"/>
              </w:numPr>
              <w:ind w:left="397"/>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встановлення режиму роботи закладу</w:t>
            </w:r>
            <w:r>
              <w:rPr>
                <w:rFonts w:eastAsia="Calibri"/>
                <w:sz w:val="24"/>
                <w:szCs w:val="24"/>
                <w:lang w:val="uk-UA" w:eastAsia="en-US"/>
              </w:rPr>
              <w:t>.</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rPr>
          <w:trHeight w:val="521"/>
        </w:trPr>
        <w:tc>
          <w:tcPr>
            <w:tcW w:w="568" w:type="dxa"/>
          </w:tcPr>
          <w:p w:rsidR="00316507" w:rsidRPr="000B36CB" w:rsidRDefault="00316507" w:rsidP="00316507">
            <w:pPr>
              <w:pStyle w:val="a4"/>
              <w:numPr>
                <w:ilvl w:val="0"/>
                <w:numId w:val="3"/>
              </w:numPr>
              <w:ind w:left="397"/>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проведення вологого прибирання шкіл</w:t>
            </w:r>
            <w:r w:rsidRPr="00765F54">
              <w:rPr>
                <w:rFonts w:eastAsia="Calibri"/>
                <w:sz w:val="24"/>
                <w:szCs w:val="24"/>
                <w:lang w:val="uk-UA" w:eastAsia="en-US"/>
              </w:rPr>
              <w:t>ь</w:t>
            </w:r>
            <w:r w:rsidRPr="00765F54">
              <w:rPr>
                <w:rFonts w:eastAsia="Calibri"/>
                <w:sz w:val="24"/>
                <w:szCs w:val="24"/>
                <w:lang w:val="uk-UA" w:eastAsia="en-US"/>
              </w:rPr>
              <w:t>них приміщень</w:t>
            </w:r>
            <w:r>
              <w:rPr>
                <w:rFonts w:eastAsia="Calibri"/>
                <w:sz w:val="24"/>
                <w:szCs w:val="24"/>
                <w:lang w:val="uk-UA" w:eastAsia="en-US"/>
              </w:rPr>
              <w:t>.</w:t>
            </w:r>
          </w:p>
        </w:tc>
        <w:tc>
          <w:tcPr>
            <w:tcW w:w="2835" w:type="dxa"/>
          </w:tcPr>
          <w:p w:rsidR="00316507" w:rsidRPr="00692A46" w:rsidRDefault="00316507" w:rsidP="002405A2">
            <w:pPr>
              <w:jc w:val="center"/>
              <w:rPr>
                <w:rFonts w:eastAsia="Calibri"/>
                <w:color w:val="000000"/>
                <w:sz w:val="24"/>
                <w:szCs w:val="24"/>
                <w:lang w:val="uk-UA"/>
              </w:rPr>
            </w:pPr>
            <w:r w:rsidRPr="004A0D74">
              <w:rPr>
                <w:rFonts w:eastAsia="Calibri"/>
                <w:sz w:val="24"/>
                <w:szCs w:val="24"/>
                <w:lang w:val="uk-UA"/>
              </w:rPr>
              <w:t>ЗД</w:t>
            </w:r>
            <w:r>
              <w:rPr>
                <w:rFonts w:eastAsia="Calibri"/>
                <w:sz w:val="24"/>
                <w:szCs w:val="24"/>
                <w:lang w:val="uk-UA"/>
              </w:rPr>
              <w:t>ЛО</w:t>
            </w:r>
            <w:r w:rsidRPr="004A0D74">
              <w:rPr>
                <w:rFonts w:eastAsia="Calibri"/>
                <w:sz w:val="24"/>
                <w:szCs w:val="24"/>
                <w:lang w:val="uk-UA"/>
              </w:rPr>
              <w:t>Р</w:t>
            </w:r>
            <w:r>
              <w:rPr>
                <w:rFonts w:eastAsia="Calibri"/>
                <w:sz w:val="24"/>
                <w:szCs w:val="24"/>
                <w:lang w:val="uk-UA"/>
              </w:rPr>
              <w:t xml:space="preserve"> О.І. Лондон, ЗДАГР О.В. Колодна.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shd w:val="clear" w:color="auto" w:fill="FFFFFF"/>
          </w:tcPr>
          <w:p w:rsidR="00316507" w:rsidRPr="000B36CB" w:rsidRDefault="00316507" w:rsidP="00316507">
            <w:pPr>
              <w:pStyle w:val="a4"/>
              <w:numPr>
                <w:ilvl w:val="0"/>
                <w:numId w:val="3"/>
              </w:numPr>
              <w:ind w:left="397"/>
              <w:rPr>
                <w:rFonts w:eastAsia="Calibri"/>
                <w:sz w:val="24"/>
                <w:szCs w:val="24"/>
                <w:lang w:val="uk-UA" w:eastAsia="en-US"/>
              </w:rPr>
            </w:pPr>
          </w:p>
        </w:tc>
        <w:tc>
          <w:tcPr>
            <w:tcW w:w="5103" w:type="dxa"/>
            <w:shd w:val="clear" w:color="auto" w:fill="FFFFFF"/>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організацію контролю за санітарним ст</w:t>
            </w:r>
            <w:r w:rsidRPr="00765F54">
              <w:rPr>
                <w:rFonts w:eastAsia="Calibri"/>
                <w:sz w:val="24"/>
                <w:szCs w:val="24"/>
                <w:lang w:val="uk-UA" w:eastAsia="en-US"/>
              </w:rPr>
              <w:t>а</w:t>
            </w:r>
            <w:r w:rsidRPr="00765F54">
              <w:rPr>
                <w:rFonts w:eastAsia="Calibri"/>
                <w:sz w:val="24"/>
                <w:szCs w:val="24"/>
                <w:lang w:val="uk-UA" w:eastAsia="en-US"/>
              </w:rPr>
              <w:t>ном приміщень закладу</w:t>
            </w:r>
            <w:r>
              <w:rPr>
                <w:rFonts w:eastAsia="Calibri"/>
                <w:sz w:val="24"/>
                <w:szCs w:val="24"/>
                <w:lang w:val="uk-UA" w:eastAsia="en-US"/>
              </w:rPr>
              <w:t>.</w:t>
            </w:r>
          </w:p>
        </w:tc>
        <w:tc>
          <w:tcPr>
            <w:tcW w:w="2835" w:type="dxa"/>
            <w:shd w:val="clear" w:color="auto" w:fill="FFFFFF"/>
          </w:tcPr>
          <w:p w:rsidR="00316507" w:rsidRDefault="00316507" w:rsidP="002405A2">
            <w:pPr>
              <w:jc w:val="center"/>
              <w:rPr>
                <w:rFonts w:eastAsia="Calibri"/>
                <w:color w:val="000000"/>
                <w:sz w:val="24"/>
                <w:szCs w:val="24"/>
                <w:lang w:val="uk-UA"/>
              </w:rPr>
            </w:pPr>
            <w:r w:rsidRPr="004A0D74">
              <w:rPr>
                <w:rFonts w:eastAsia="Calibri"/>
                <w:sz w:val="24"/>
                <w:szCs w:val="24"/>
                <w:lang w:val="uk-UA"/>
              </w:rPr>
              <w:t>ЗД</w:t>
            </w:r>
            <w:r>
              <w:rPr>
                <w:rFonts w:eastAsia="Calibri"/>
                <w:sz w:val="24"/>
                <w:szCs w:val="24"/>
                <w:lang w:val="uk-UA"/>
              </w:rPr>
              <w:t>ЛО</w:t>
            </w:r>
            <w:r w:rsidRPr="004A0D74">
              <w:rPr>
                <w:rFonts w:eastAsia="Calibri"/>
                <w:sz w:val="24"/>
                <w:szCs w:val="24"/>
                <w:lang w:val="uk-UA"/>
              </w:rPr>
              <w:t>Р</w:t>
            </w:r>
            <w:r>
              <w:rPr>
                <w:rFonts w:eastAsia="Calibri"/>
                <w:sz w:val="24"/>
                <w:szCs w:val="24"/>
                <w:lang w:val="uk-UA"/>
              </w:rPr>
              <w:t xml:space="preserve"> О.І. Лондон.</w:t>
            </w:r>
          </w:p>
          <w:p w:rsidR="00316507" w:rsidRPr="00160663" w:rsidRDefault="00316507" w:rsidP="002405A2"/>
        </w:tc>
        <w:tc>
          <w:tcPr>
            <w:tcW w:w="1275" w:type="dxa"/>
            <w:shd w:val="clear" w:color="auto" w:fill="FFFFFF"/>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3"/>
              </w:numPr>
              <w:ind w:left="397"/>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поділ класів на підгрупи.</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3"/>
              </w:numPr>
              <w:ind w:left="397"/>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звільнення учнів від фізичної культури за станом здоров’я.</w:t>
            </w:r>
          </w:p>
        </w:tc>
        <w:tc>
          <w:tcPr>
            <w:tcW w:w="2835" w:type="dxa"/>
          </w:tcPr>
          <w:p w:rsidR="00316507" w:rsidRDefault="00316507" w:rsidP="002405A2">
            <w:pPr>
              <w:jc w:val="center"/>
              <w:rPr>
                <w:rFonts w:eastAsia="Calibri"/>
                <w:color w:val="000000"/>
                <w:sz w:val="24"/>
                <w:szCs w:val="24"/>
                <w:lang w:val="uk-UA"/>
              </w:rPr>
            </w:pPr>
            <w:r w:rsidRPr="004A0D74">
              <w:rPr>
                <w:rFonts w:eastAsia="Calibri"/>
                <w:sz w:val="24"/>
                <w:szCs w:val="24"/>
                <w:lang w:val="uk-UA"/>
              </w:rPr>
              <w:t>ЗД</w:t>
            </w:r>
            <w:r>
              <w:rPr>
                <w:rFonts w:eastAsia="Calibri"/>
                <w:sz w:val="24"/>
                <w:szCs w:val="24"/>
                <w:lang w:val="uk-UA"/>
              </w:rPr>
              <w:t>ЛО</w:t>
            </w:r>
            <w:r w:rsidRPr="004A0D74">
              <w:rPr>
                <w:rFonts w:eastAsia="Calibri"/>
                <w:sz w:val="24"/>
                <w:szCs w:val="24"/>
                <w:lang w:val="uk-UA"/>
              </w:rPr>
              <w:t>Р</w:t>
            </w:r>
            <w:r>
              <w:rPr>
                <w:rFonts w:eastAsia="Calibri"/>
                <w:sz w:val="24"/>
                <w:szCs w:val="24"/>
                <w:lang w:val="uk-UA"/>
              </w:rPr>
              <w:t xml:space="preserve"> О.І. Лондон.</w:t>
            </w:r>
          </w:p>
          <w:p w:rsidR="00316507" w:rsidRPr="00765F54" w:rsidRDefault="00316507" w:rsidP="002405A2">
            <w:pPr>
              <w:rPr>
                <w:rFonts w:eastAsia="Calibri"/>
                <w:color w:val="000000"/>
                <w:sz w:val="24"/>
                <w:szCs w:val="24"/>
                <w:lang w:val="uk-UA"/>
              </w:rPr>
            </w:pP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3"/>
              </w:numPr>
              <w:ind w:left="397"/>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створення атестаційної комісії у 201</w:t>
            </w:r>
            <w:r>
              <w:rPr>
                <w:rFonts w:eastAsia="Calibri"/>
                <w:sz w:val="24"/>
                <w:szCs w:val="24"/>
                <w:lang w:val="uk-UA" w:eastAsia="en-US"/>
              </w:rPr>
              <w:t>5</w:t>
            </w:r>
            <w:r w:rsidRPr="00765F54">
              <w:rPr>
                <w:rFonts w:eastAsia="Calibri"/>
                <w:sz w:val="24"/>
                <w:szCs w:val="24"/>
                <w:lang w:val="uk-UA" w:eastAsia="en-US"/>
              </w:rPr>
              <w:t>/201</w:t>
            </w:r>
            <w:r>
              <w:rPr>
                <w:rFonts w:eastAsia="Calibri"/>
                <w:sz w:val="24"/>
                <w:szCs w:val="24"/>
                <w:lang w:val="uk-UA" w:eastAsia="en-US"/>
              </w:rPr>
              <w:t>6</w:t>
            </w:r>
            <w:r w:rsidRPr="00765F54">
              <w:rPr>
                <w:rFonts w:eastAsia="Calibri"/>
                <w:sz w:val="24"/>
                <w:szCs w:val="24"/>
                <w:lang w:val="uk-UA" w:eastAsia="en-US"/>
              </w:rPr>
              <w:t xml:space="preserve"> навчальному році.</w:t>
            </w:r>
          </w:p>
        </w:tc>
        <w:tc>
          <w:tcPr>
            <w:tcW w:w="2835" w:type="dxa"/>
          </w:tcPr>
          <w:p w:rsidR="00316507" w:rsidRDefault="00316507" w:rsidP="002405A2">
            <w:pPr>
              <w:jc w:val="center"/>
              <w:rPr>
                <w:rFonts w:eastAsia="Calibri"/>
                <w:sz w:val="24"/>
                <w:szCs w:val="24"/>
                <w:lang w:val="uk-UA"/>
              </w:rPr>
            </w:pPr>
            <w:r w:rsidRPr="004A0D74">
              <w:rPr>
                <w:rFonts w:eastAsia="Calibri"/>
                <w:sz w:val="24"/>
                <w:szCs w:val="24"/>
                <w:lang w:val="uk-UA"/>
              </w:rPr>
              <w:t>Директор</w:t>
            </w:r>
          </w:p>
          <w:p w:rsidR="00316507" w:rsidRPr="00765F54" w:rsidRDefault="00316507" w:rsidP="002405A2">
            <w:pPr>
              <w:jc w:val="center"/>
              <w:rPr>
                <w:rFonts w:eastAsia="Calibri"/>
                <w:color w:val="000000"/>
                <w:sz w:val="24"/>
                <w:szCs w:val="24"/>
                <w:lang w:val="uk-UA"/>
              </w:rPr>
            </w:pPr>
            <w:r>
              <w:rPr>
                <w:rFonts w:eastAsia="Calibri"/>
                <w:sz w:val="24"/>
                <w:szCs w:val="24"/>
                <w:lang w:val="uk-UA"/>
              </w:rPr>
              <w:t xml:space="preserve">О.В. </w:t>
            </w:r>
            <w:proofErr w:type="spellStart"/>
            <w:r>
              <w:rPr>
                <w:rFonts w:eastAsia="Calibri"/>
                <w:sz w:val="24"/>
                <w:szCs w:val="24"/>
                <w:lang w:val="uk-UA"/>
              </w:rPr>
              <w:t>Керекеша-Попова</w:t>
            </w:r>
            <w:proofErr w:type="spellEnd"/>
            <w:r>
              <w:rPr>
                <w:rFonts w:eastAsia="Calibri"/>
                <w:sz w:val="24"/>
                <w:szCs w:val="24"/>
                <w:lang w:val="uk-UA"/>
              </w:rPr>
              <w:t>.</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3"/>
              </w:numPr>
              <w:ind w:left="397"/>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призначення відповідального за позакла</w:t>
            </w:r>
            <w:r w:rsidRPr="00765F54">
              <w:rPr>
                <w:rFonts w:eastAsia="Calibri"/>
                <w:sz w:val="24"/>
                <w:szCs w:val="24"/>
                <w:lang w:val="uk-UA" w:eastAsia="en-US"/>
              </w:rPr>
              <w:t>с</w:t>
            </w:r>
            <w:r w:rsidRPr="00765F54">
              <w:rPr>
                <w:rFonts w:eastAsia="Calibri"/>
                <w:sz w:val="24"/>
                <w:szCs w:val="24"/>
                <w:lang w:val="uk-UA" w:eastAsia="en-US"/>
              </w:rPr>
              <w:t>ну роботу з фізичного виховання у 2014/2015 навчальному році.</w:t>
            </w:r>
          </w:p>
        </w:tc>
        <w:tc>
          <w:tcPr>
            <w:tcW w:w="2835" w:type="dxa"/>
          </w:tcPr>
          <w:p w:rsidR="00316507" w:rsidRPr="00765F54" w:rsidRDefault="00316507" w:rsidP="002405A2">
            <w:pPr>
              <w:jc w:val="center"/>
              <w:rPr>
                <w:sz w:val="24"/>
                <w:szCs w:val="24"/>
                <w:lang w:val="uk-UA"/>
              </w:rPr>
            </w:pPr>
            <w:r w:rsidRPr="004A0D74">
              <w:rPr>
                <w:rFonts w:eastAsia="Calibri"/>
                <w:sz w:val="24"/>
                <w:szCs w:val="24"/>
                <w:lang w:val="uk-UA"/>
              </w:rPr>
              <w:t>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3"/>
              </w:numPr>
              <w:ind w:left="397"/>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призначення наставників над учнями, які знаходяться під опікою</w:t>
            </w:r>
            <w:r>
              <w:rPr>
                <w:rFonts w:eastAsia="Calibri"/>
                <w:sz w:val="24"/>
                <w:szCs w:val="24"/>
                <w:lang w:val="uk-UA" w:eastAsia="en-US"/>
              </w:rPr>
              <w:t>.</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3"/>
              </w:numPr>
              <w:ind w:left="397"/>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створення Ради профілактики правопор</w:t>
            </w:r>
            <w:r w:rsidRPr="00765F54">
              <w:rPr>
                <w:rFonts w:eastAsia="Calibri"/>
                <w:sz w:val="24"/>
                <w:szCs w:val="24"/>
                <w:lang w:val="uk-UA" w:eastAsia="en-US"/>
              </w:rPr>
              <w:t>у</w:t>
            </w:r>
            <w:r w:rsidRPr="00765F54">
              <w:rPr>
                <w:rFonts w:eastAsia="Calibri"/>
                <w:sz w:val="24"/>
                <w:szCs w:val="24"/>
                <w:lang w:val="uk-UA" w:eastAsia="en-US"/>
              </w:rPr>
              <w:t>шень</w:t>
            </w:r>
            <w:r>
              <w:rPr>
                <w:rFonts w:eastAsia="Calibri"/>
                <w:sz w:val="24"/>
                <w:szCs w:val="24"/>
                <w:lang w:val="uk-UA" w:eastAsia="en-US"/>
              </w:rPr>
              <w:t>.</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3"/>
              </w:numPr>
              <w:ind w:left="397"/>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 xml:space="preserve">Про організацію </w:t>
            </w:r>
            <w:r>
              <w:rPr>
                <w:rFonts w:eastAsia="Calibri"/>
                <w:sz w:val="24"/>
                <w:szCs w:val="24"/>
                <w:lang w:val="uk-UA" w:eastAsia="en-US"/>
              </w:rPr>
              <w:t>тижня</w:t>
            </w:r>
            <w:r w:rsidRPr="00765F54">
              <w:rPr>
                <w:rFonts w:eastAsia="Calibri"/>
                <w:sz w:val="24"/>
                <w:szCs w:val="24"/>
                <w:lang w:val="uk-UA" w:eastAsia="en-US"/>
              </w:rPr>
              <w:t xml:space="preserve"> протипожежної безп</w:t>
            </w:r>
            <w:r w:rsidRPr="00765F54">
              <w:rPr>
                <w:rFonts w:eastAsia="Calibri"/>
                <w:sz w:val="24"/>
                <w:szCs w:val="24"/>
                <w:lang w:val="uk-UA" w:eastAsia="en-US"/>
              </w:rPr>
              <w:t>е</w:t>
            </w:r>
            <w:r w:rsidRPr="00765F54">
              <w:rPr>
                <w:rFonts w:eastAsia="Calibri"/>
                <w:sz w:val="24"/>
                <w:szCs w:val="24"/>
                <w:lang w:val="uk-UA" w:eastAsia="en-US"/>
              </w:rPr>
              <w:t>ки</w:t>
            </w:r>
            <w:r>
              <w:rPr>
                <w:rFonts w:eastAsia="Calibri"/>
                <w:sz w:val="24"/>
                <w:szCs w:val="24"/>
                <w:lang w:val="uk-UA" w:eastAsia="en-US"/>
              </w:rPr>
              <w:t>.</w:t>
            </w:r>
            <w:r w:rsidRPr="00765F54">
              <w:rPr>
                <w:rFonts w:eastAsia="Calibri"/>
                <w:sz w:val="24"/>
                <w:szCs w:val="24"/>
                <w:lang w:val="uk-UA" w:eastAsia="en-US"/>
              </w:rPr>
              <w:t xml:space="preserve"> </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3"/>
              </w:numPr>
              <w:ind w:left="397"/>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Pr>
                <w:rFonts w:eastAsia="Calibri"/>
                <w:sz w:val="24"/>
                <w:szCs w:val="24"/>
                <w:lang w:val="uk-UA" w:eastAsia="en-US"/>
              </w:rPr>
              <w:t>Про діяльність соціально-психологічної слу</w:t>
            </w:r>
            <w:r>
              <w:rPr>
                <w:rFonts w:eastAsia="Calibri"/>
                <w:sz w:val="24"/>
                <w:szCs w:val="24"/>
                <w:lang w:val="uk-UA" w:eastAsia="en-US"/>
              </w:rPr>
              <w:t>ж</w:t>
            </w:r>
            <w:r>
              <w:rPr>
                <w:rFonts w:eastAsia="Calibri"/>
                <w:sz w:val="24"/>
                <w:szCs w:val="24"/>
                <w:lang w:val="uk-UA" w:eastAsia="en-US"/>
              </w:rPr>
              <w:t>би.</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3"/>
              </w:numPr>
              <w:ind w:left="397"/>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 xml:space="preserve">Про призначення матеріально-відповідальних осіб і встановлення їм оплати за завідування </w:t>
            </w:r>
            <w:r>
              <w:rPr>
                <w:rFonts w:eastAsia="Calibri"/>
                <w:sz w:val="24"/>
                <w:szCs w:val="24"/>
                <w:lang w:val="uk-UA" w:eastAsia="en-US"/>
              </w:rPr>
              <w:t xml:space="preserve">кабінетами, </w:t>
            </w:r>
            <w:r w:rsidRPr="00765F54">
              <w:rPr>
                <w:rFonts w:eastAsia="Calibri"/>
                <w:sz w:val="24"/>
                <w:szCs w:val="24"/>
                <w:lang w:val="uk-UA" w:eastAsia="en-US"/>
              </w:rPr>
              <w:t>майстернями для проведення уроків трудового навчання у 201</w:t>
            </w:r>
            <w:r>
              <w:rPr>
                <w:rFonts w:eastAsia="Calibri"/>
                <w:sz w:val="24"/>
                <w:szCs w:val="24"/>
                <w:lang w:val="uk-UA" w:eastAsia="en-US"/>
              </w:rPr>
              <w:t>5</w:t>
            </w:r>
            <w:r w:rsidRPr="00765F54">
              <w:rPr>
                <w:rFonts w:eastAsia="Calibri"/>
                <w:sz w:val="24"/>
                <w:szCs w:val="24"/>
                <w:lang w:val="uk-UA" w:eastAsia="en-US"/>
              </w:rPr>
              <w:t>/201</w:t>
            </w:r>
            <w:r>
              <w:rPr>
                <w:rFonts w:eastAsia="Calibri"/>
                <w:sz w:val="24"/>
                <w:szCs w:val="24"/>
                <w:lang w:val="uk-UA" w:eastAsia="en-US"/>
              </w:rPr>
              <w:t>6</w:t>
            </w:r>
            <w:r w:rsidRPr="00765F54">
              <w:rPr>
                <w:rFonts w:eastAsia="Calibri"/>
                <w:sz w:val="24"/>
                <w:szCs w:val="24"/>
                <w:lang w:val="uk-UA" w:eastAsia="en-US"/>
              </w:rPr>
              <w:t xml:space="preserve"> навчал</w:t>
            </w:r>
            <w:r w:rsidRPr="00765F54">
              <w:rPr>
                <w:rFonts w:eastAsia="Calibri"/>
                <w:sz w:val="24"/>
                <w:szCs w:val="24"/>
                <w:lang w:val="uk-UA" w:eastAsia="en-US"/>
              </w:rPr>
              <w:t>ь</w:t>
            </w:r>
            <w:r w:rsidRPr="00765F54">
              <w:rPr>
                <w:rFonts w:eastAsia="Calibri"/>
                <w:sz w:val="24"/>
                <w:szCs w:val="24"/>
                <w:lang w:val="uk-UA" w:eastAsia="en-US"/>
              </w:rPr>
              <w:t>ному році.</w:t>
            </w:r>
          </w:p>
        </w:tc>
        <w:tc>
          <w:tcPr>
            <w:tcW w:w="2835" w:type="dxa"/>
          </w:tcPr>
          <w:p w:rsidR="00316507" w:rsidRDefault="00316507" w:rsidP="002405A2">
            <w:pPr>
              <w:jc w:val="center"/>
              <w:rPr>
                <w:rFonts w:eastAsia="Calibri"/>
                <w:sz w:val="24"/>
                <w:szCs w:val="24"/>
                <w:lang w:val="uk-UA"/>
              </w:rPr>
            </w:pPr>
            <w:r w:rsidRPr="004A0D74">
              <w:rPr>
                <w:rFonts w:eastAsia="Calibri"/>
                <w:sz w:val="24"/>
                <w:szCs w:val="24"/>
                <w:lang w:val="uk-UA"/>
              </w:rPr>
              <w:t>Директор</w:t>
            </w:r>
          </w:p>
          <w:p w:rsidR="00316507" w:rsidRPr="00765F54" w:rsidRDefault="00316507" w:rsidP="002405A2">
            <w:pPr>
              <w:jc w:val="center"/>
              <w:rPr>
                <w:rFonts w:eastAsia="Calibri"/>
                <w:color w:val="000000"/>
                <w:sz w:val="24"/>
                <w:szCs w:val="24"/>
                <w:lang w:val="uk-UA"/>
              </w:rPr>
            </w:pPr>
            <w:r>
              <w:rPr>
                <w:rFonts w:eastAsia="Calibri"/>
                <w:sz w:val="24"/>
                <w:szCs w:val="24"/>
                <w:lang w:val="uk-UA"/>
              </w:rPr>
              <w:t xml:space="preserve">О.В. </w:t>
            </w:r>
            <w:proofErr w:type="spellStart"/>
            <w:r>
              <w:rPr>
                <w:rFonts w:eastAsia="Calibri"/>
                <w:sz w:val="24"/>
                <w:szCs w:val="24"/>
                <w:lang w:val="uk-UA"/>
              </w:rPr>
              <w:t>Керекеша-Попова</w:t>
            </w:r>
            <w:proofErr w:type="spellEnd"/>
            <w:r>
              <w:rPr>
                <w:rFonts w:eastAsia="Calibri"/>
                <w:sz w:val="24"/>
                <w:szCs w:val="24"/>
                <w:lang w:val="uk-UA"/>
              </w:rPr>
              <w:t>.</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3"/>
              </w:numPr>
              <w:ind w:left="397"/>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підсумки перевірки ведення класних жу</w:t>
            </w:r>
            <w:r w:rsidRPr="00765F54">
              <w:rPr>
                <w:rFonts w:eastAsia="Calibri"/>
                <w:sz w:val="24"/>
                <w:szCs w:val="24"/>
                <w:lang w:val="uk-UA" w:eastAsia="en-US"/>
              </w:rPr>
              <w:t>р</w:t>
            </w:r>
            <w:r w:rsidRPr="00765F54">
              <w:rPr>
                <w:rFonts w:eastAsia="Calibri"/>
                <w:sz w:val="24"/>
                <w:szCs w:val="24"/>
                <w:lang w:val="uk-UA" w:eastAsia="en-US"/>
              </w:rPr>
              <w:t>налів</w:t>
            </w:r>
            <w:r>
              <w:rPr>
                <w:rFonts w:eastAsia="Calibri"/>
                <w:sz w:val="24"/>
                <w:szCs w:val="24"/>
                <w:lang w:val="uk-UA" w:eastAsia="en-US"/>
              </w:rPr>
              <w:t>.</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3"/>
              </w:numPr>
              <w:ind w:left="397"/>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дозвіл на заміну</w:t>
            </w:r>
            <w:r>
              <w:rPr>
                <w:rFonts w:eastAsia="Calibri"/>
                <w:sz w:val="24"/>
                <w:szCs w:val="24"/>
                <w:lang w:val="uk-UA" w:eastAsia="en-US"/>
              </w:rPr>
              <w:t>.</w:t>
            </w:r>
          </w:p>
        </w:tc>
        <w:tc>
          <w:tcPr>
            <w:tcW w:w="2835" w:type="dxa"/>
          </w:tcPr>
          <w:p w:rsidR="00316507" w:rsidRDefault="00316507" w:rsidP="002405A2">
            <w:pPr>
              <w:jc w:val="center"/>
              <w:rPr>
                <w:rFonts w:eastAsia="Calibri"/>
                <w:sz w:val="24"/>
                <w:szCs w:val="24"/>
                <w:lang w:val="uk-UA"/>
              </w:rPr>
            </w:pPr>
            <w:r w:rsidRPr="004A0D74">
              <w:rPr>
                <w:rFonts w:eastAsia="Calibri"/>
                <w:sz w:val="24"/>
                <w:szCs w:val="24"/>
                <w:lang w:val="uk-UA"/>
              </w:rPr>
              <w:t>Директор</w:t>
            </w:r>
          </w:p>
          <w:p w:rsidR="00316507" w:rsidRPr="00765F54" w:rsidRDefault="00316507" w:rsidP="002405A2">
            <w:pPr>
              <w:rPr>
                <w:rFonts w:eastAsia="Calibri"/>
                <w:color w:val="000000"/>
                <w:sz w:val="24"/>
                <w:szCs w:val="24"/>
                <w:lang w:val="uk-UA"/>
              </w:rPr>
            </w:pPr>
            <w:r>
              <w:rPr>
                <w:rFonts w:eastAsia="Calibri"/>
                <w:sz w:val="24"/>
                <w:szCs w:val="24"/>
                <w:lang w:val="uk-UA"/>
              </w:rPr>
              <w:t xml:space="preserve">О.В. </w:t>
            </w:r>
            <w:proofErr w:type="spellStart"/>
            <w:r>
              <w:rPr>
                <w:rFonts w:eastAsia="Calibri"/>
                <w:sz w:val="24"/>
                <w:szCs w:val="24"/>
                <w:lang w:val="uk-UA"/>
              </w:rPr>
              <w:t>Керекеша-Попова</w:t>
            </w:r>
            <w:proofErr w:type="spellEnd"/>
            <w:r>
              <w:rPr>
                <w:rFonts w:eastAsia="Calibri"/>
                <w:sz w:val="24"/>
                <w:szCs w:val="24"/>
                <w:lang w:val="uk-UA"/>
              </w:rPr>
              <w:t>.</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3"/>
              </w:numPr>
              <w:ind w:left="397"/>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 xml:space="preserve">Про організацію </w:t>
            </w:r>
            <w:r>
              <w:rPr>
                <w:rFonts w:eastAsia="Calibri"/>
                <w:sz w:val="24"/>
                <w:szCs w:val="24"/>
                <w:lang w:val="uk-UA" w:eastAsia="en-US"/>
              </w:rPr>
              <w:t>тижня</w:t>
            </w:r>
            <w:r w:rsidRPr="00765F54">
              <w:rPr>
                <w:rFonts w:eastAsia="Calibri"/>
                <w:sz w:val="24"/>
                <w:szCs w:val="24"/>
                <w:lang w:val="uk-UA" w:eastAsia="en-US"/>
              </w:rPr>
              <w:t xml:space="preserve"> «Увага! Діти на дор</w:t>
            </w:r>
            <w:r w:rsidRPr="00765F54">
              <w:rPr>
                <w:rFonts w:eastAsia="Calibri"/>
                <w:sz w:val="24"/>
                <w:szCs w:val="24"/>
                <w:lang w:val="uk-UA" w:eastAsia="en-US"/>
              </w:rPr>
              <w:t>о</w:t>
            </w:r>
            <w:r w:rsidRPr="00765F54">
              <w:rPr>
                <w:rFonts w:eastAsia="Calibri"/>
                <w:sz w:val="24"/>
                <w:szCs w:val="24"/>
                <w:lang w:val="uk-UA" w:eastAsia="en-US"/>
              </w:rPr>
              <w:t>зі!»</w:t>
            </w:r>
            <w:r>
              <w:rPr>
                <w:rFonts w:eastAsia="Calibri"/>
                <w:sz w:val="24"/>
                <w:szCs w:val="24"/>
                <w:lang w:val="uk-UA" w:eastAsia="en-US"/>
              </w:rPr>
              <w:t>.</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3"/>
              </w:numPr>
              <w:ind w:left="397"/>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організацію загону «Юні інспектори р</w:t>
            </w:r>
            <w:r w:rsidRPr="00765F54">
              <w:rPr>
                <w:rFonts w:eastAsia="Calibri"/>
                <w:sz w:val="24"/>
                <w:szCs w:val="24"/>
                <w:lang w:val="uk-UA" w:eastAsia="en-US"/>
              </w:rPr>
              <w:t>у</w:t>
            </w:r>
            <w:r w:rsidRPr="00765F54">
              <w:rPr>
                <w:rFonts w:eastAsia="Calibri"/>
                <w:sz w:val="24"/>
                <w:szCs w:val="24"/>
                <w:lang w:val="uk-UA" w:eastAsia="en-US"/>
              </w:rPr>
              <w:t>ху</w:t>
            </w:r>
            <w:r>
              <w:rPr>
                <w:rFonts w:eastAsia="Calibri"/>
                <w:sz w:val="24"/>
                <w:szCs w:val="24"/>
                <w:lang w:val="uk-UA" w:eastAsia="en-US"/>
              </w:rPr>
              <w:t>».</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3"/>
              </w:numPr>
              <w:ind w:left="397"/>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організацію загону «Дружина юних п</w:t>
            </w:r>
            <w:r w:rsidRPr="00765F54">
              <w:rPr>
                <w:rFonts w:eastAsia="Calibri"/>
                <w:sz w:val="24"/>
                <w:szCs w:val="24"/>
                <w:lang w:val="uk-UA" w:eastAsia="en-US"/>
              </w:rPr>
              <w:t>о</w:t>
            </w:r>
            <w:r w:rsidRPr="00765F54">
              <w:rPr>
                <w:rFonts w:eastAsia="Calibri"/>
                <w:sz w:val="24"/>
                <w:szCs w:val="24"/>
                <w:lang w:val="uk-UA" w:eastAsia="en-US"/>
              </w:rPr>
              <w:t>жежників»</w:t>
            </w:r>
            <w:r>
              <w:rPr>
                <w:rFonts w:eastAsia="Calibri"/>
                <w:sz w:val="24"/>
                <w:szCs w:val="24"/>
                <w:lang w:val="uk-UA" w:eastAsia="en-US"/>
              </w:rPr>
              <w:t>.</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3"/>
              </w:numPr>
              <w:ind w:left="397"/>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 xml:space="preserve">Про </w:t>
            </w:r>
            <w:r>
              <w:rPr>
                <w:rFonts w:eastAsia="Calibri"/>
                <w:sz w:val="24"/>
                <w:szCs w:val="24"/>
                <w:lang w:val="uk-UA" w:eastAsia="en-US"/>
              </w:rPr>
              <w:t>розподіл та закріплення приміщень за кл</w:t>
            </w:r>
            <w:r>
              <w:rPr>
                <w:rFonts w:eastAsia="Calibri"/>
                <w:sz w:val="24"/>
                <w:szCs w:val="24"/>
                <w:lang w:val="uk-UA" w:eastAsia="en-US"/>
              </w:rPr>
              <w:t>а</w:t>
            </w:r>
            <w:r>
              <w:rPr>
                <w:rFonts w:eastAsia="Calibri"/>
                <w:sz w:val="24"/>
                <w:szCs w:val="24"/>
                <w:lang w:val="uk-UA" w:eastAsia="en-US"/>
              </w:rPr>
              <w:t>сами, особами та призначення відповідальних за збереження класного майна.</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 xml:space="preserve">ЗДНВР </w:t>
            </w:r>
            <w:r>
              <w:rPr>
                <w:rFonts w:eastAsia="Calibri"/>
                <w:sz w:val="24"/>
                <w:szCs w:val="24"/>
                <w:lang w:val="uk-UA"/>
              </w:rPr>
              <w:t>В.О. Дейнека, ЗДАГР О.В. Колодна.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3"/>
              </w:numPr>
              <w:ind w:left="397"/>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особливі умови перебування учнів</w:t>
            </w:r>
            <w:r>
              <w:rPr>
                <w:rFonts w:eastAsia="Calibri"/>
                <w:sz w:val="24"/>
                <w:szCs w:val="24"/>
                <w:lang w:val="uk-UA" w:eastAsia="en-US"/>
              </w:rPr>
              <w:t>.</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ЗД</w:t>
            </w:r>
            <w:r>
              <w:rPr>
                <w:rFonts w:eastAsia="Calibri"/>
                <w:sz w:val="24"/>
                <w:szCs w:val="24"/>
                <w:lang w:val="uk-UA"/>
              </w:rPr>
              <w:t>ЛО</w:t>
            </w:r>
            <w:r w:rsidRPr="004A0D74">
              <w:rPr>
                <w:rFonts w:eastAsia="Calibri"/>
                <w:sz w:val="24"/>
                <w:szCs w:val="24"/>
                <w:lang w:val="uk-UA"/>
              </w:rPr>
              <w:t>Р</w:t>
            </w:r>
            <w:r>
              <w:rPr>
                <w:rFonts w:eastAsia="Calibri"/>
                <w:sz w:val="24"/>
                <w:szCs w:val="24"/>
                <w:lang w:val="uk-UA"/>
              </w:rPr>
              <w:t xml:space="preserve"> О.І. Лондон.</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3"/>
              </w:numPr>
              <w:ind w:left="397"/>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роботу працівників санаторної школи-інтернату №11</w:t>
            </w:r>
            <w:r>
              <w:rPr>
                <w:rFonts w:eastAsia="Calibri"/>
                <w:sz w:val="24"/>
                <w:szCs w:val="24"/>
                <w:lang w:val="uk-UA" w:eastAsia="en-US"/>
              </w:rPr>
              <w:t xml:space="preserve"> </w:t>
            </w:r>
            <w:r w:rsidRPr="00765F54">
              <w:rPr>
                <w:rFonts w:eastAsia="Calibri"/>
                <w:sz w:val="24"/>
                <w:szCs w:val="24"/>
                <w:lang w:val="uk-UA" w:eastAsia="en-US"/>
              </w:rPr>
              <w:t>з попередженн</w:t>
            </w:r>
            <w:r>
              <w:rPr>
                <w:rFonts w:eastAsia="Calibri"/>
                <w:sz w:val="24"/>
                <w:szCs w:val="24"/>
                <w:lang w:val="uk-UA" w:eastAsia="en-US"/>
              </w:rPr>
              <w:t>я</w:t>
            </w:r>
            <w:r w:rsidRPr="00765F54">
              <w:rPr>
                <w:rFonts w:eastAsia="Calibri"/>
                <w:sz w:val="24"/>
                <w:szCs w:val="24"/>
                <w:lang w:val="uk-UA" w:eastAsia="en-US"/>
              </w:rPr>
              <w:t xml:space="preserve"> різних видів отруєнь</w:t>
            </w:r>
            <w:r>
              <w:rPr>
                <w:rFonts w:eastAsia="Calibri"/>
                <w:sz w:val="24"/>
                <w:szCs w:val="24"/>
                <w:lang w:val="uk-UA" w:eastAsia="en-US"/>
              </w:rPr>
              <w:t>.</w:t>
            </w:r>
          </w:p>
        </w:tc>
        <w:tc>
          <w:tcPr>
            <w:tcW w:w="2835" w:type="dxa"/>
          </w:tcPr>
          <w:p w:rsidR="00316507" w:rsidRDefault="00316507" w:rsidP="002405A2">
            <w:pPr>
              <w:jc w:val="center"/>
              <w:rPr>
                <w:rFonts w:eastAsia="Calibri"/>
                <w:color w:val="000000"/>
                <w:sz w:val="24"/>
                <w:szCs w:val="24"/>
                <w:lang w:val="uk-UA"/>
              </w:rPr>
            </w:pPr>
            <w:r w:rsidRPr="004A0D74">
              <w:rPr>
                <w:rFonts w:eastAsia="Calibri"/>
                <w:sz w:val="24"/>
                <w:szCs w:val="24"/>
                <w:lang w:val="uk-UA"/>
              </w:rPr>
              <w:t>ЗД</w:t>
            </w:r>
            <w:r>
              <w:rPr>
                <w:rFonts w:eastAsia="Calibri"/>
                <w:sz w:val="24"/>
                <w:szCs w:val="24"/>
                <w:lang w:val="uk-UA"/>
              </w:rPr>
              <w:t>ЛО</w:t>
            </w:r>
            <w:r w:rsidRPr="004A0D74">
              <w:rPr>
                <w:rFonts w:eastAsia="Calibri"/>
                <w:sz w:val="24"/>
                <w:szCs w:val="24"/>
                <w:lang w:val="uk-UA"/>
              </w:rPr>
              <w:t>Р</w:t>
            </w:r>
            <w:r>
              <w:rPr>
                <w:rFonts w:eastAsia="Calibri"/>
                <w:sz w:val="24"/>
                <w:szCs w:val="24"/>
                <w:lang w:val="uk-UA"/>
              </w:rPr>
              <w:t xml:space="preserve"> О.І. Лондон.</w:t>
            </w:r>
          </w:p>
          <w:p w:rsidR="00316507" w:rsidRPr="00765F54" w:rsidRDefault="00316507" w:rsidP="002405A2">
            <w:pPr>
              <w:rPr>
                <w:sz w:val="24"/>
                <w:szCs w:val="24"/>
                <w:lang w:val="uk-UA"/>
              </w:rPr>
            </w:pP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3"/>
              </w:numPr>
              <w:ind w:left="397"/>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створення комісії з соціального страх</w:t>
            </w:r>
            <w:r w:rsidRPr="00765F54">
              <w:rPr>
                <w:rFonts w:eastAsia="Calibri"/>
                <w:sz w:val="24"/>
                <w:szCs w:val="24"/>
                <w:lang w:val="uk-UA" w:eastAsia="en-US"/>
              </w:rPr>
              <w:t>у</w:t>
            </w:r>
            <w:r w:rsidRPr="00765F54">
              <w:rPr>
                <w:rFonts w:eastAsia="Calibri"/>
                <w:sz w:val="24"/>
                <w:szCs w:val="24"/>
                <w:lang w:val="uk-UA" w:eastAsia="en-US"/>
              </w:rPr>
              <w:t>вання</w:t>
            </w:r>
            <w:r>
              <w:rPr>
                <w:rFonts w:eastAsia="Calibri"/>
                <w:sz w:val="24"/>
                <w:szCs w:val="24"/>
                <w:lang w:val="uk-UA" w:eastAsia="en-US"/>
              </w:rPr>
              <w:t>.</w:t>
            </w:r>
          </w:p>
        </w:tc>
        <w:tc>
          <w:tcPr>
            <w:tcW w:w="2835" w:type="dxa"/>
          </w:tcPr>
          <w:p w:rsidR="00316507" w:rsidRDefault="00316507" w:rsidP="002405A2">
            <w:pPr>
              <w:jc w:val="center"/>
              <w:rPr>
                <w:rFonts w:eastAsia="Calibri"/>
                <w:sz w:val="24"/>
                <w:szCs w:val="24"/>
                <w:lang w:val="uk-UA"/>
              </w:rPr>
            </w:pPr>
            <w:r w:rsidRPr="004A0D74">
              <w:rPr>
                <w:rFonts w:eastAsia="Calibri"/>
                <w:sz w:val="24"/>
                <w:szCs w:val="24"/>
                <w:lang w:val="uk-UA"/>
              </w:rPr>
              <w:t>Директор</w:t>
            </w:r>
          </w:p>
          <w:p w:rsidR="00316507" w:rsidRPr="00765F54" w:rsidRDefault="00316507" w:rsidP="002405A2">
            <w:pPr>
              <w:jc w:val="center"/>
              <w:rPr>
                <w:rFonts w:eastAsia="Calibri"/>
                <w:color w:val="000000"/>
                <w:sz w:val="24"/>
                <w:szCs w:val="24"/>
                <w:lang w:val="uk-UA"/>
              </w:rPr>
            </w:pPr>
            <w:r>
              <w:rPr>
                <w:rFonts w:eastAsia="Calibri"/>
                <w:sz w:val="24"/>
                <w:szCs w:val="24"/>
                <w:lang w:val="uk-UA"/>
              </w:rPr>
              <w:t xml:space="preserve">О.В. </w:t>
            </w:r>
            <w:proofErr w:type="spellStart"/>
            <w:r>
              <w:rPr>
                <w:rFonts w:eastAsia="Calibri"/>
                <w:sz w:val="24"/>
                <w:szCs w:val="24"/>
                <w:lang w:val="uk-UA"/>
              </w:rPr>
              <w:t>Керекеша-Попова</w:t>
            </w:r>
            <w:proofErr w:type="spellEnd"/>
            <w:r>
              <w:rPr>
                <w:rFonts w:eastAsia="Calibri"/>
                <w:sz w:val="24"/>
                <w:szCs w:val="24"/>
                <w:lang w:val="uk-UA"/>
              </w:rPr>
              <w:t>.</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3"/>
              </w:numPr>
              <w:ind w:left="397"/>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організацію роботи з виконання саніта</w:t>
            </w:r>
            <w:r w:rsidRPr="00765F54">
              <w:rPr>
                <w:rFonts w:eastAsia="Calibri"/>
                <w:sz w:val="24"/>
                <w:szCs w:val="24"/>
                <w:lang w:val="uk-UA" w:eastAsia="en-US"/>
              </w:rPr>
              <w:t>р</w:t>
            </w:r>
            <w:r w:rsidRPr="00765F54">
              <w:rPr>
                <w:rFonts w:eastAsia="Calibri"/>
                <w:sz w:val="24"/>
                <w:szCs w:val="24"/>
                <w:lang w:val="uk-UA" w:eastAsia="en-US"/>
              </w:rPr>
              <w:t>ного законодавства</w:t>
            </w:r>
            <w:r>
              <w:rPr>
                <w:rFonts w:eastAsia="Calibri"/>
                <w:sz w:val="24"/>
                <w:szCs w:val="24"/>
                <w:lang w:val="uk-UA" w:eastAsia="en-US"/>
              </w:rPr>
              <w:t>.</w:t>
            </w:r>
          </w:p>
        </w:tc>
        <w:tc>
          <w:tcPr>
            <w:tcW w:w="2835" w:type="dxa"/>
          </w:tcPr>
          <w:p w:rsidR="00316507" w:rsidRDefault="00316507" w:rsidP="002405A2">
            <w:pPr>
              <w:jc w:val="center"/>
              <w:rPr>
                <w:rFonts w:eastAsia="Calibri"/>
                <w:color w:val="000000"/>
                <w:sz w:val="24"/>
                <w:szCs w:val="24"/>
                <w:lang w:val="uk-UA"/>
              </w:rPr>
            </w:pPr>
            <w:r w:rsidRPr="004A0D74">
              <w:rPr>
                <w:rFonts w:eastAsia="Calibri"/>
                <w:sz w:val="24"/>
                <w:szCs w:val="24"/>
                <w:lang w:val="uk-UA"/>
              </w:rPr>
              <w:t>ЗД</w:t>
            </w:r>
            <w:r>
              <w:rPr>
                <w:rFonts w:eastAsia="Calibri"/>
                <w:sz w:val="24"/>
                <w:szCs w:val="24"/>
                <w:lang w:val="uk-UA"/>
              </w:rPr>
              <w:t>ЛО</w:t>
            </w:r>
            <w:r w:rsidRPr="004A0D74">
              <w:rPr>
                <w:rFonts w:eastAsia="Calibri"/>
                <w:sz w:val="24"/>
                <w:szCs w:val="24"/>
                <w:lang w:val="uk-UA"/>
              </w:rPr>
              <w:t>Р</w:t>
            </w:r>
            <w:r>
              <w:rPr>
                <w:rFonts w:eastAsia="Calibri"/>
                <w:sz w:val="24"/>
                <w:szCs w:val="24"/>
                <w:lang w:val="uk-UA"/>
              </w:rPr>
              <w:t xml:space="preserve"> О.І. Лондон.</w:t>
            </w:r>
          </w:p>
          <w:p w:rsidR="00316507" w:rsidRPr="00765F54" w:rsidRDefault="00316507" w:rsidP="002405A2">
            <w:pPr>
              <w:rPr>
                <w:sz w:val="24"/>
                <w:szCs w:val="24"/>
                <w:lang w:val="uk-UA"/>
              </w:rPr>
            </w:pP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3"/>
              </w:numPr>
              <w:ind w:left="397"/>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створення комісії з трудових спорів</w:t>
            </w:r>
            <w:r>
              <w:rPr>
                <w:rFonts w:eastAsia="Calibri"/>
                <w:sz w:val="24"/>
                <w:szCs w:val="24"/>
                <w:lang w:val="uk-UA" w:eastAsia="en-US"/>
              </w:rPr>
              <w:t>.</w:t>
            </w:r>
          </w:p>
        </w:tc>
        <w:tc>
          <w:tcPr>
            <w:tcW w:w="2835" w:type="dxa"/>
          </w:tcPr>
          <w:p w:rsidR="00316507" w:rsidRDefault="00316507" w:rsidP="002405A2">
            <w:pPr>
              <w:jc w:val="center"/>
              <w:rPr>
                <w:rFonts w:eastAsia="Calibri"/>
                <w:sz w:val="24"/>
                <w:szCs w:val="24"/>
                <w:lang w:val="uk-UA"/>
              </w:rPr>
            </w:pPr>
            <w:r w:rsidRPr="004A0D74">
              <w:rPr>
                <w:rFonts w:eastAsia="Calibri"/>
                <w:sz w:val="24"/>
                <w:szCs w:val="24"/>
                <w:lang w:val="uk-UA"/>
              </w:rPr>
              <w:t>Директор</w:t>
            </w:r>
          </w:p>
          <w:p w:rsidR="00316507" w:rsidRPr="00765F54" w:rsidRDefault="00316507" w:rsidP="002405A2">
            <w:pPr>
              <w:jc w:val="center"/>
              <w:rPr>
                <w:sz w:val="24"/>
                <w:szCs w:val="24"/>
                <w:lang w:val="uk-UA"/>
              </w:rPr>
            </w:pPr>
            <w:r>
              <w:rPr>
                <w:rFonts w:eastAsia="Calibri"/>
                <w:sz w:val="24"/>
                <w:szCs w:val="24"/>
                <w:lang w:val="uk-UA"/>
              </w:rPr>
              <w:t xml:space="preserve">О.В. </w:t>
            </w:r>
            <w:proofErr w:type="spellStart"/>
            <w:r>
              <w:rPr>
                <w:rFonts w:eastAsia="Calibri"/>
                <w:sz w:val="24"/>
                <w:szCs w:val="24"/>
                <w:lang w:val="uk-UA"/>
              </w:rPr>
              <w:t>Керекеша-Попова</w:t>
            </w:r>
            <w:proofErr w:type="spellEnd"/>
            <w:r>
              <w:rPr>
                <w:rFonts w:eastAsia="Calibri"/>
                <w:sz w:val="24"/>
                <w:szCs w:val="24"/>
                <w:lang w:val="uk-UA"/>
              </w:rPr>
              <w:t>.</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shd w:val="clear" w:color="auto" w:fill="FFFFFF"/>
          </w:tcPr>
          <w:p w:rsidR="00316507" w:rsidRPr="000B36CB" w:rsidRDefault="00316507" w:rsidP="00316507">
            <w:pPr>
              <w:pStyle w:val="a4"/>
              <w:numPr>
                <w:ilvl w:val="0"/>
                <w:numId w:val="3"/>
              </w:numPr>
              <w:ind w:left="397"/>
              <w:rPr>
                <w:rFonts w:eastAsia="Calibri"/>
                <w:sz w:val="24"/>
                <w:szCs w:val="24"/>
                <w:lang w:val="uk-UA" w:eastAsia="en-US"/>
              </w:rPr>
            </w:pPr>
          </w:p>
        </w:tc>
        <w:tc>
          <w:tcPr>
            <w:tcW w:w="5103" w:type="dxa"/>
            <w:shd w:val="clear" w:color="auto" w:fill="FFFFFF"/>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організацію проведення планових погли</w:t>
            </w:r>
            <w:r w:rsidRPr="00765F54">
              <w:rPr>
                <w:rFonts w:eastAsia="Calibri"/>
                <w:sz w:val="24"/>
                <w:szCs w:val="24"/>
                <w:lang w:val="uk-UA" w:eastAsia="en-US"/>
              </w:rPr>
              <w:t>б</w:t>
            </w:r>
            <w:r w:rsidRPr="00765F54">
              <w:rPr>
                <w:rFonts w:eastAsia="Calibri"/>
                <w:sz w:val="24"/>
                <w:szCs w:val="24"/>
                <w:lang w:val="uk-UA" w:eastAsia="en-US"/>
              </w:rPr>
              <w:t>лених оглядів вихованців для призначення л</w:t>
            </w:r>
            <w:r w:rsidRPr="00765F54">
              <w:rPr>
                <w:rFonts w:eastAsia="Calibri"/>
                <w:sz w:val="24"/>
                <w:szCs w:val="24"/>
                <w:lang w:val="uk-UA" w:eastAsia="en-US"/>
              </w:rPr>
              <w:t>і</w:t>
            </w:r>
            <w:r w:rsidRPr="00765F54">
              <w:rPr>
                <w:rFonts w:eastAsia="Calibri"/>
                <w:sz w:val="24"/>
                <w:szCs w:val="24"/>
                <w:lang w:val="uk-UA" w:eastAsia="en-US"/>
              </w:rPr>
              <w:t>кувально-реабілітаційних заходів</w:t>
            </w:r>
            <w:r>
              <w:rPr>
                <w:rFonts w:eastAsia="Calibri"/>
                <w:sz w:val="24"/>
                <w:szCs w:val="24"/>
                <w:lang w:val="uk-UA" w:eastAsia="en-US"/>
              </w:rPr>
              <w:t>.</w:t>
            </w:r>
          </w:p>
        </w:tc>
        <w:tc>
          <w:tcPr>
            <w:tcW w:w="2835" w:type="dxa"/>
            <w:shd w:val="clear" w:color="auto" w:fill="FFFFFF"/>
          </w:tcPr>
          <w:p w:rsidR="00316507" w:rsidRPr="00765F54" w:rsidRDefault="00316507" w:rsidP="002405A2">
            <w:pPr>
              <w:jc w:val="center"/>
              <w:rPr>
                <w:sz w:val="24"/>
                <w:szCs w:val="24"/>
                <w:lang w:val="uk-UA"/>
              </w:rPr>
            </w:pPr>
            <w:r w:rsidRPr="004A0D74">
              <w:rPr>
                <w:rFonts w:eastAsia="Calibri"/>
                <w:sz w:val="24"/>
                <w:szCs w:val="24"/>
                <w:lang w:val="uk-UA"/>
              </w:rPr>
              <w:t>ЗД</w:t>
            </w:r>
            <w:r>
              <w:rPr>
                <w:rFonts w:eastAsia="Calibri"/>
                <w:sz w:val="24"/>
                <w:szCs w:val="24"/>
                <w:lang w:val="uk-UA"/>
              </w:rPr>
              <w:t>ЛО</w:t>
            </w:r>
            <w:r w:rsidRPr="004A0D74">
              <w:rPr>
                <w:rFonts w:eastAsia="Calibri"/>
                <w:sz w:val="24"/>
                <w:szCs w:val="24"/>
                <w:lang w:val="uk-UA"/>
              </w:rPr>
              <w:t>Р</w:t>
            </w:r>
            <w:r>
              <w:rPr>
                <w:rFonts w:eastAsia="Calibri"/>
                <w:sz w:val="24"/>
                <w:szCs w:val="24"/>
                <w:lang w:val="uk-UA"/>
              </w:rPr>
              <w:t xml:space="preserve"> О.І. Лондон.</w:t>
            </w:r>
          </w:p>
        </w:tc>
        <w:tc>
          <w:tcPr>
            <w:tcW w:w="1275" w:type="dxa"/>
            <w:shd w:val="clear" w:color="auto" w:fill="FFFFFF"/>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3"/>
              </w:numPr>
              <w:ind w:left="397"/>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проведення поглиблених профілактичних медичних оглядів вихованців у 2014/2015 н</w:t>
            </w:r>
            <w:r w:rsidRPr="00765F54">
              <w:rPr>
                <w:rFonts w:eastAsia="Calibri"/>
                <w:sz w:val="24"/>
                <w:szCs w:val="24"/>
                <w:lang w:val="uk-UA" w:eastAsia="en-US"/>
              </w:rPr>
              <w:t>а</w:t>
            </w:r>
            <w:r w:rsidRPr="00765F54">
              <w:rPr>
                <w:rFonts w:eastAsia="Calibri"/>
                <w:sz w:val="24"/>
                <w:szCs w:val="24"/>
                <w:lang w:val="uk-UA" w:eastAsia="en-US"/>
              </w:rPr>
              <w:t>вчальному році.</w:t>
            </w:r>
          </w:p>
        </w:tc>
        <w:tc>
          <w:tcPr>
            <w:tcW w:w="2835" w:type="dxa"/>
          </w:tcPr>
          <w:p w:rsidR="00316507" w:rsidRPr="00765F54" w:rsidRDefault="00316507" w:rsidP="002405A2">
            <w:pPr>
              <w:jc w:val="center"/>
              <w:rPr>
                <w:sz w:val="24"/>
                <w:szCs w:val="24"/>
                <w:lang w:val="uk-UA"/>
              </w:rPr>
            </w:pPr>
            <w:r w:rsidRPr="004A0D74">
              <w:rPr>
                <w:rFonts w:eastAsia="Calibri"/>
                <w:sz w:val="24"/>
                <w:szCs w:val="24"/>
                <w:lang w:val="uk-UA"/>
              </w:rPr>
              <w:t>ЗД</w:t>
            </w:r>
            <w:r>
              <w:rPr>
                <w:rFonts w:eastAsia="Calibri"/>
                <w:sz w:val="24"/>
                <w:szCs w:val="24"/>
                <w:lang w:val="uk-UA"/>
              </w:rPr>
              <w:t>ЛО</w:t>
            </w:r>
            <w:r w:rsidRPr="004A0D74">
              <w:rPr>
                <w:rFonts w:eastAsia="Calibri"/>
                <w:sz w:val="24"/>
                <w:szCs w:val="24"/>
                <w:lang w:val="uk-UA"/>
              </w:rPr>
              <w:t>Р</w:t>
            </w:r>
            <w:r>
              <w:rPr>
                <w:rFonts w:eastAsia="Calibri"/>
                <w:sz w:val="24"/>
                <w:szCs w:val="24"/>
                <w:lang w:val="uk-UA"/>
              </w:rPr>
              <w:t xml:space="preserve"> О.І. Лондон.</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3"/>
              </w:numPr>
              <w:ind w:left="397"/>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дотримання повітряно-теплового режиму шкільних приміщень.</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ЗД</w:t>
            </w:r>
            <w:r>
              <w:rPr>
                <w:rFonts w:eastAsia="Calibri"/>
                <w:sz w:val="24"/>
                <w:szCs w:val="24"/>
                <w:lang w:val="uk-UA"/>
              </w:rPr>
              <w:t>ЛО</w:t>
            </w:r>
            <w:r w:rsidRPr="004A0D74">
              <w:rPr>
                <w:rFonts w:eastAsia="Calibri"/>
                <w:sz w:val="24"/>
                <w:szCs w:val="24"/>
                <w:lang w:val="uk-UA"/>
              </w:rPr>
              <w:t>Р</w:t>
            </w:r>
            <w:r>
              <w:rPr>
                <w:rFonts w:eastAsia="Calibri"/>
                <w:sz w:val="24"/>
                <w:szCs w:val="24"/>
                <w:lang w:val="uk-UA"/>
              </w:rPr>
              <w:t xml:space="preserve"> О.І. Лондон.</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3"/>
              </w:numPr>
              <w:ind w:left="397"/>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призначення класних керівників</w:t>
            </w:r>
            <w:r>
              <w:rPr>
                <w:rFonts w:eastAsia="Calibri"/>
                <w:sz w:val="24"/>
                <w:szCs w:val="24"/>
                <w:lang w:val="uk-UA" w:eastAsia="en-US"/>
              </w:rPr>
              <w:t>.</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3"/>
              </w:numPr>
              <w:ind w:left="397"/>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організацію постановки вихованців на х</w:t>
            </w:r>
            <w:r w:rsidRPr="00765F54">
              <w:rPr>
                <w:rFonts w:eastAsia="Calibri"/>
                <w:sz w:val="24"/>
                <w:szCs w:val="24"/>
                <w:lang w:val="uk-UA" w:eastAsia="en-US"/>
              </w:rPr>
              <w:t>а</w:t>
            </w:r>
            <w:r w:rsidRPr="00765F54">
              <w:rPr>
                <w:rFonts w:eastAsia="Calibri"/>
                <w:sz w:val="24"/>
                <w:szCs w:val="24"/>
                <w:lang w:val="uk-UA" w:eastAsia="en-US"/>
              </w:rPr>
              <w:t>рчування</w:t>
            </w:r>
            <w:r>
              <w:rPr>
                <w:rFonts w:eastAsia="Calibri"/>
                <w:sz w:val="24"/>
                <w:szCs w:val="24"/>
                <w:lang w:val="uk-UA" w:eastAsia="en-US"/>
              </w:rPr>
              <w:t>.</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3"/>
              </w:numPr>
              <w:ind w:left="397"/>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 xml:space="preserve">Про створення шкільної </w:t>
            </w:r>
            <w:proofErr w:type="spellStart"/>
            <w:r w:rsidRPr="00765F54">
              <w:rPr>
                <w:rFonts w:eastAsia="Calibri"/>
                <w:sz w:val="24"/>
                <w:szCs w:val="24"/>
                <w:lang w:val="uk-UA" w:eastAsia="en-US"/>
              </w:rPr>
              <w:t>медико-педагогічної</w:t>
            </w:r>
            <w:proofErr w:type="spellEnd"/>
            <w:r w:rsidRPr="00765F54">
              <w:rPr>
                <w:rFonts w:eastAsia="Calibri"/>
                <w:sz w:val="24"/>
                <w:szCs w:val="24"/>
                <w:lang w:val="uk-UA" w:eastAsia="en-US"/>
              </w:rPr>
              <w:t xml:space="preserve"> комісії</w:t>
            </w:r>
            <w:r>
              <w:rPr>
                <w:rFonts w:eastAsia="Calibri"/>
                <w:sz w:val="24"/>
                <w:szCs w:val="24"/>
                <w:lang w:val="uk-UA" w:eastAsia="en-US"/>
              </w:rPr>
              <w:t>.</w:t>
            </w:r>
          </w:p>
        </w:tc>
        <w:tc>
          <w:tcPr>
            <w:tcW w:w="2835" w:type="dxa"/>
          </w:tcPr>
          <w:p w:rsidR="00316507" w:rsidRDefault="00316507" w:rsidP="002405A2">
            <w:pPr>
              <w:jc w:val="center"/>
              <w:rPr>
                <w:rFonts w:eastAsia="Calibri"/>
                <w:sz w:val="24"/>
                <w:szCs w:val="24"/>
                <w:lang w:val="uk-UA"/>
              </w:rPr>
            </w:pPr>
            <w:r w:rsidRPr="004A0D74">
              <w:rPr>
                <w:rFonts w:eastAsia="Calibri"/>
                <w:sz w:val="24"/>
                <w:szCs w:val="24"/>
                <w:lang w:val="uk-UA"/>
              </w:rPr>
              <w:t>Директор</w:t>
            </w:r>
          </w:p>
          <w:p w:rsidR="00316507" w:rsidRPr="00765F54" w:rsidRDefault="00316507" w:rsidP="002405A2">
            <w:pPr>
              <w:jc w:val="center"/>
              <w:rPr>
                <w:rFonts w:eastAsia="Calibri"/>
                <w:color w:val="000000"/>
                <w:sz w:val="24"/>
                <w:szCs w:val="24"/>
                <w:lang w:val="uk-UA"/>
              </w:rPr>
            </w:pPr>
            <w:r>
              <w:rPr>
                <w:rFonts w:eastAsia="Calibri"/>
                <w:sz w:val="24"/>
                <w:szCs w:val="24"/>
                <w:lang w:val="uk-UA"/>
              </w:rPr>
              <w:t xml:space="preserve">О.В. </w:t>
            </w:r>
            <w:proofErr w:type="spellStart"/>
            <w:r>
              <w:rPr>
                <w:rFonts w:eastAsia="Calibri"/>
                <w:sz w:val="24"/>
                <w:szCs w:val="24"/>
                <w:lang w:val="uk-UA"/>
              </w:rPr>
              <w:t>Керекеша-Попова</w:t>
            </w:r>
            <w:proofErr w:type="spellEnd"/>
            <w:r>
              <w:rPr>
                <w:rFonts w:eastAsia="Calibri"/>
                <w:sz w:val="24"/>
                <w:szCs w:val="24"/>
                <w:lang w:val="uk-UA"/>
              </w:rPr>
              <w:t>.</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3"/>
              </w:numPr>
              <w:ind w:left="397"/>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Pr>
                <w:rFonts w:eastAsia="Calibri"/>
                <w:sz w:val="24"/>
                <w:szCs w:val="24"/>
                <w:lang w:val="uk-UA" w:eastAsia="en-US"/>
              </w:rPr>
              <w:t>Про організацію тижня протипожежної безп</w:t>
            </w:r>
            <w:r>
              <w:rPr>
                <w:rFonts w:eastAsia="Calibri"/>
                <w:sz w:val="24"/>
                <w:szCs w:val="24"/>
                <w:lang w:val="uk-UA" w:eastAsia="en-US"/>
              </w:rPr>
              <w:t>е</w:t>
            </w:r>
            <w:r>
              <w:rPr>
                <w:rFonts w:eastAsia="Calibri"/>
                <w:sz w:val="24"/>
                <w:szCs w:val="24"/>
                <w:lang w:val="uk-UA" w:eastAsia="en-US"/>
              </w:rPr>
              <w:t>ки.</w:t>
            </w:r>
          </w:p>
        </w:tc>
        <w:tc>
          <w:tcPr>
            <w:tcW w:w="2835" w:type="dxa"/>
          </w:tcPr>
          <w:p w:rsidR="00316507" w:rsidRPr="00765F54" w:rsidRDefault="00316507" w:rsidP="002405A2">
            <w:pPr>
              <w:jc w:val="center"/>
              <w:rPr>
                <w:rFonts w:eastAsia="Calibri"/>
                <w:sz w:val="24"/>
                <w:szCs w:val="24"/>
                <w:lang w:val="uk-UA" w:eastAsia="en-US"/>
              </w:rPr>
            </w:pPr>
            <w:r w:rsidRPr="004A0D74">
              <w:rPr>
                <w:rFonts w:eastAsia="Calibri"/>
                <w:sz w:val="24"/>
                <w:szCs w:val="24"/>
                <w:lang w:val="uk-UA"/>
              </w:rPr>
              <w:t>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3"/>
              </w:numPr>
              <w:ind w:left="397"/>
              <w:rPr>
                <w:rFonts w:eastAsia="Calibri"/>
                <w:sz w:val="24"/>
                <w:szCs w:val="24"/>
                <w:lang w:val="uk-UA" w:eastAsia="en-US"/>
              </w:rPr>
            </w:pPr>
          </w:p>
        </w:tc>
        <w:tc>
          <w:tcPr>
            <w:tcW w:w="5103" w:type="dxa"/>
          </w:tcPr>
          <w:p w:rsidR="00316507" w:rsidRDefault="00316507" w:rsidP="002405A2">
            <w:pPr>
              <w:rPr>
                <w:rFonts w:eastAsia="Calibri"/>
                <w:sz w:val="24"/>
                <w:szCs w:val="24"/>
                <w:lang w:val="uk-UA" w:eastAsia="en-US"/>
              </w:rPr>
            </w:pPr>
            <w:r>
              <w:rPr>
                <w:rFonts w:eastAsia="Calibri"/>
                <w:sz w:val="24"/>
                <w:szCs w:val="24"/>
                <w:lang w:val="uk-UA" w:eastAsia="en-US"/>
              </w:rPr>
              <w:t>Про створення комісії з атестації робочих міць.</w:t>
            </w:r>
          </w:p>
        </w:tc>
        <w:tc>
          <w:tcPr>
            <w:tcW w:w="2835" w:type="dxa"/>
          </w:tcPr>
          <w:p w:rsidR="00316507" w:rsidRPr="004A0D74" w:rsidRDefault="00316507" w:rsidP="002405A2">
            <w:pPr>
              <w:jc w:val="center"/>
              <w:rPr>
                <w:rFonts w:eastAsia="Calibri"/>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3"/>
              </w:numPr>
              <w:ind w:left="397"/>
              <w:rPr>
                <w:rFonts w:eastAsia="Calibri"/>
                <w:sz w:val="24"/>
                <w:szCs w:val="24"/>
                <w:lang w:val="uk-UA" w:eastAsia="en-US"/>
              </w:rPr>
            </w:pPr>
          </w:p>
        </w:tc>
        <w:tc>
          <w:tcPr>
            <w:tcW w:w="5103" w:type="dxa"/>
          </w:tcPr>
          <w:p w:rsidR="00316507" w:rsidRPr="00D028B3" w:rsidRDefault="00316507" w:rsidP="002405A2">
            <w:pPr>
              <w:rPr>
                <w:rFonts w:eastAsia="Calibri"/>
                <w:sz w:val="24"/>
                <w:szCs w:val="24"/>
                <w:lang w:val="uk-UA" w:eastAsia="en-US"/>
              </w:rPr>
            </w:pPr>
            <w:r>
              <w:rPr>
                <w:rFonts w:eastAsia="Calibri"/>
                <w:sz w:val="24"/>
                <w:szCs w:val="24"/>
                <w:lang w:val="uk-UA" w:eastAsia="en-US"/>
              </w:rPr>
              <w:t>Про звільнення учнів від занять фізичною к</w:t>
            </w:r>
            <w:r>
              <w:rPr>
                <w:rFonts w:eastAsia="Calibri"/>
                <w:sz w:val="24"/>
                <w:szCs w:val="24"/>
                <w:lang w:val="uk-UA" w:eastAsia="en-US"/>
              </w:rPr>
              <w:t>у</w:t>
            </w:r>
            <w:r>
              <w:rPr>
                <w:rFonts w:eastAsia="Calibri"/>
                <w:sz w:val="24"/>
                <w:szCs w:val="24"/>
                <w:lang w:val="uk-UA" w:eastAsia="en-US"/>
              </w:rPr>
              <w:t>льтурою та створення груп ЛФК.</w:t>
            </w:r>
          </w:p>
        </w:tc>
        <w:tc>
          <w:tcPr>
            <w:tcW w:w="2835" w:type="dxa"/>
          </w:tcPr>
          <w:p w:rsidR="00316507" w:rsidRPr="004A0D74" w:rsidRDefault="00316507" w:rsidP="002405A2">
            <w:pPr>
              <w:jc w:val="center"/>
              <w:rPr>
                <w:rFonts w:eastAsia="Calibri"/>
                <w:sz w:val="24"/>
                <w:szCs w:val="24"/>
                <w:lang w:val="uk-UA"/>
              </w:rPr>
            </w:pPr>
            <w:r w:rsidRPr="004A0D74">
              <w:rPr>
                <w:rFonts w:eastAsia="Calibri"/>
                <w:sz w:val="24"/>
                <w:szCs w:val="24"/>
                <w:lang w:val="uk-UA"/>
              </w:rPr>
              <w:t>ЗД</w:t>
            </w:r>
            <w:r>
              <w:rPr>
                <w:rFonts w:eastAsia="Calibri"/>
                <w:sz w:val="24"/>
                <w:szCs w:val="24"/>
                <w:lang w:val="uk-UA"/>
              </w:rPr>
              <w:t>ЛО</w:t>
            </w:r>
            <w:r w:rsidRPr="004A0D74">
              <w:rPr>
                <w:rFonts w:eastAsia="Calibri"/>
                <w:sz w:val="24"/>
                <w:szCs w:val="24"/>
                <w:lang w:val="uk-UA"/>
              </w:rPr>
              <w:t>Р</w:t>
            </w:r>
            <w:r>
              <w:rPr>
                <w:rFonts w:eastAsia="Calibri"/>
                <w:sz w:val="24"/>
                <w:szCs w:val="24"/>
                <w:lang w:val="uk-UA"/>
              </w:rPr>
              <w:t xml:space="preserve"> О.І. Лондон.</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3"/>
              </w:numPr>
              <w:ind w:left="397"/>
              <w:rPr>
                <w:rFonts w:eastAsia="Calibri"/>
                <w:sz w:val="24"/>
                <w:szCs w:val="24"/>
                <w:lang w:val="uk-UA" w:eastAsia="en-US"/>
              </w:rPr>
            </w:pPr>
          </w:p>
        </w:tc>
        <w:tc>
          <w:tcPr>
            <w:tcW w:w="5103" w:type="dxa"/>
          </w:tcPr>
          <w:p w:rsidR="00316507" w:rsidRDefault="00316507" w:rsidP="002405A2">
            <w:pPr>
              <w:rPr>
                <w:rFonts w:eastAsia="Calibri"/>
                <w:sz w:val="24"/>
                <w:szCs w:val="24"/>
                <w:lang w:val="uk-UA" w:eastAsia="en-US"/>
              </w:rPr>
            </w:pPr>
            <w:r>
              <w:rPr>
                <w:rFonts w:eastAsia="Calibri"/>
                <w:sz w:val="24"/>
                <w:szCs w:val="24"/>
                <w:lang w:val="uk-UA" w:eastAsia="en-US"/>
              </w:rPr>
              <w:t>Про проведення предметних тижнів.</w:t>
            </w:r>
          </w:p>
        </w:tc>
        <w:tc>
          <w:tcPr>
            <w:tcW w:w="2835" w:type="dxa"/>
          </w:tcPr>
          <w:p w:rsidR="00316507" w:rsidRPr="004A0D74" w:rsidRDefault="00316507" w:rsidP="002405A2">
            <w:pPr>
              <w:jc w:val="center"/>
              <w:rPr>
                <w:rFonts w:eastAsia="Calibri"/>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3"/>
              </w:numPr>
              <w:ind w:left="397"/>
              <w:rPr>
                <w:rFonts w:eastAsia="Calibri"/>
                <w:sz w:val="24"/>
                <w:szCs w:val="24"/>
                <w:lang w:val="uk-UA" w:eastAsia="en-US"/>
              </w:rPr>
            </w:pPr>
          </w:p>
        </w:tc>
        <w:tc>
          <w:tcPr>
            <w:tcW w:w="5103" w:type="dxa"/>
          </w:tcPr>
          <w:p w:rsidR="00316507" w:rsidRDefault="00316507" w:rsidP="002405A2">
            <w:pPr>
              <w:rPr>
                <w:rFonts w:eastAsia="Calibri"/>
                <w:sz w:val="24"/>
                <w:szCs w:val="24"/>
                <w:lang w:val="uk-UA" w:eastAsia="en-US"/>
              </w:rPr>
            </w:pPr>
            <w:r>
              <w:rPr>
                <w:rFonts w:eastAsia="Calibri"/>
                <w:sz w:val="24"/>
                <w:szCs w:val="24"/>
                <w:lang w:val="uk-UA" w:eastAsia="en-US"/>
              </w:rPr>
              <w:t>Про огляд-конкурс навчальних кабінетів.</w:t>
            </w:r>
          </w:p>
        </w:tc>
        <w:tc>
          <w:tcPr>
            <w:tcW w:w="2835" w:type="dxa"/>
          </w:tcPr>
          <w:p w:rsidR="00316507" w:rsidRPr="004A0D74" w:rsidRDefault="00316507" w:rsidP="002405A2">
            <w:pPr>
              <w:jc w:val="center"/>
              <w:rPr>
                <w:rFonts w:eastAsia="Calibri"/>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3"/>
              </w:numPr>
              <w:ind w:left="397"/>
              <w:rPr>
                <w:rFonts w:eastAsia="Calibri"/>
                <w:sz w:val="24"/>
                <w:szCs w:val="24"/>
                <w:lang w:val="uk-UA" w:eastAsia="en-US"/>
              </w:rPr>
            </w:pPr>
          </w:p>
        </w:tc>
        <w:tc>
          <w:tcPr>
            <w:tcW w:w="5103" w:type="dxa"/>
          </w:tcPr>
          <w:p w:rsidR="00316507" w:rsidRDefault="00316507" w:rsidP="002405A2">
            <w:pPr>
              <w:rPr>
                <w:rFonts w:eastAsia="Calibri"/>
                <w:sz w:val="24"/>
                <w:szCs w:val="24"/>
                <w:lang w:val="uk-UA" w:eastAsia="en-US"/>
              </w:rPr>
            </w:pPr>
            <w:r>
              <w:rPr>
                <w:rFonts w:eastAsia="Calibri"/>
                <w:sz w:val="24"/>
                <w:szCs w:val="24"/>
                <w:lang w:val="uk-UA" w:eastAsia="en-US"/>
              </w:rPr>
              <w:t>Про закріплення ділянок території інтернату за класами.</w:t>
            </w:r>
          </w:p>
        </w:tc>
        <w:tc>
          <w:tcPr>
            <w:tcW w:w="2835" w:type="dxa"/>
          </w:tcPr>
          <w:p w:rsidR="00316507" w:rsidRPr="004A0D74" w:rsidRDefault="00316507" w:rsidP="002405A2">
            <w:pPr>
              <w:jc w:val="center"/>
              <w:rPr>
                <w:rFonts w:eastAsia="Calibri"/>
                <w:sz w:val="24"/>
                <w:szCs w:val="24"/>
                <w:lang w:val="uk-UA"/>
              </w:rPr>
            </w:pPr>
            <w:r w:rsidRPr="004A0D74">
              <w:rPr>
                <w:rFonts w:eastAsia="Calibri"/>
                <w:sz w:val="24"/>
                <w:szCs w:val="24"/>
                <w:lang w:val="uk-UA"/>
              </w:rPr>
              <w:t>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3"/>
              </w:numPr>
              <w:ind w:left="397"/>
              <w:rPr>
                <w:rFonts w:eastAsia="Calibri"/>
                <w:sz w:val="24"/>
                <w:szCs w:val="24"/>
                <w:lang w:val="uk-UA" w:eastAsia="en-US"/>
              </w:rPr>
            </w:pPr>
          </w:p>
        </w:tc>
        <w:tc>
          <w:tcPr>
            <w:tcW w:w="5103" w:type="dxa"/>
          </w:tcPr>
          <w:p w:rsidR="00316507" w:rsidRDefault="00316507" w:rsidP="002405A2">
            <w:pPr>
              <w:rPr>
                <w:rFonts w:eastAsia="Calibri"/>
                <w:sz w:val="24"/>
                <w:szCs w:val="24"/>
                <w:lang w:val="uk-UA" w:eastAsia="en-US"/>
              </w:rPr>
            </w:pPr>
            <w:r>
              <w:rPr>
                <w:rFonts w:eastAsia="Calibri"/>
                <w:sz w:val="24"/>
                <w:szCs w:val="24"/>
                <w:lang w:val="uk-UA" w:eastAsia="en-US"/>
              </w:rPr>
              <w:t>Про організацію чергування вчителів.</w:t>
            </w:r>
          </w:p>
        </w:tc>
        <w:tc>
          <w:tcPr>
            <w:tcW w:w="2835" w:type="dxa"/>
          </w:tcPr>
          <w:p w:rsidR="00316507" w:rsidRPr="004A0D74" w:rsidRDefault="00316507" w:rsidP="002405A2">
            <w:pPr>
              <w:jc w:val="center"/>
              <w:rPr>
                <w:rFonts w:eastAsia="Calibri"/>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3"/>
              </w:numPr>
              <w:ind w:left="397"/>
              <w:rPr>
                <w:rFonts w:eastAsia="Calibri"/>
                <w:sz w:val="24"/>
                <w:szCs w:val="24"/>
                <w:lang w:val="uk-UA" w:eastAsia="en-US"/>
              </w:rPr>
            </w:pPr>
          </w:p>
        </w:tc>
        <w:tc>
          <w:tcPr>
            <w:tcW w:w="5103" w:type="dxa"/>
          </w:tcPr>
          <w:p w:rsidR="00316507" w:rsidRDefault="00316507" w:rsidP="002405A2">
            <w:pPr>
              <w:rPr>
                <w:rFonts w:eastAsia="Calibri"/>
                <w:sz w:val="24"/>
                <w:szCs w:val="24"/>
                <w:lang w:val="uk-UA" w:eastAsia="en-US"/>
              </w:rPr>
            </w:pPr>
            <w:r>
              <w:rPr>
                <w:rFonts w:eastAsia="Calibri"/>
                <w:sz w:val="24"/>
                <w:szCs w:val="24"/>
                <w:lang w:val="uk-UA" w:eastAsia="en-US"/>
              </w:rPr>
              <w:t>Про організацію чергування учнів.</w:t>
            </w:r>
          </w:p>
        </w:tc>
        <w:tc>
          <w:tcPr>
            <w:tcW w:w="2835" w:type="dxa"/>
          </w:tcPr>
          <w:p w:rsidR="00316507" w:rsidRPr="004A0D74" w:rsidRDefault="00316507" w:rsidP="002405A2">
            <w:pPr>
              <w:jc w:val="center"/>
              <w:rPr>
                <w:rFonts w:eastAsia="Calibri"/>
                <w:sz w:val="24"/>
                <w:szCs w:val="24"/>
                <w:lang w:val="uk-UA"/>
              </w:rPr>
            </w:pPr>
            <w:r w:rsidRPr="004A0D74">
              <w:rPr>
                <w:rFonts w:eastAsia="Calibri"/>
                <w:sz w:val="24"/>
                <w:szCs w:val="24"/>
                <w:lang w:val="uk-UA"/>
              </w:rPr>
              <w:t>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3"/>
              </w:numPr>
              <w:ind w:left="397"/>
              <w:rPr>
                <w:rFonts w:eastAsia="Calibri"/>
                <w:sz w:val="24"/>
                <w:szCs w:val="24"/>
                <w:lang w:val="uk-UA" w:eastAsia="en-US"/>
              </w:rPr>
            </w:pPr>
          </w:p>
        </w:tc>
        <w:tc>
          <w:tcPr>
            <w:tcW w:w="5103" w:type="dxa"/>
          </w:tcPr>
          <w:p w:rsidR="00316507" w:rsidRDefault="00316507" w:rsidP="002405A2">
            <w:pPr>
              <w:rPr>
                <w:rFonts w:eastAsia="Calibri"/>
                <w:sz w:val="24"/>
                <w:szCs w:val="24"/>
                <w:lang w:val="uk-UA" w:eastAsia="en-US"/>
              </w:rPr>
            </w:pPr>
            <w:r>
              <w:rPr>
                <w:rFonts w:eastAsia="Calibri"/>
                <w:sz w:val="24"/>
                <w:szCs w:val="24"/>
                <w:lang w:val="uk-UA" w:eastAsia="en-US"/>
              </w:rPr>
              <w:t>Про організацію роботи з наставництва, закр</w:t>
            </w:r>
            <w:r>
              <w:rPr>
                <w:rFonts w:eastAsia="Calibri"/>
                <w:sz w:val="24"/>
                <w:szCs w:val="24"/>
                <w:lang w:val="uk-UA" w:eastAsia="en-US"/>
              </w:rPr>
              <w:t>і</w:t>
            </w:r>
            <w:r>
              <w:rPr>
                <w:rFonts w:eastAsia="Calibri"/>
                <w:sz w:val="24"/>
                <w:szCs w:val="24"/>
                <w:lang w:val="uk-UA" w:eastAsia="en-US"/>
              </w:rPr>
              <w:t xml:space="preserve">плення молодих спеціалістів за </w:t>
            </w:r>
            <w:proofErr w:type="spellStart"/>
            <w:r>
              <w:rPr>
                <w:rFonts w:eastAsia="Calibri"/>
                <w:sz w:val="24"/>
                <w:szCs w:val="24"/>
                <w:lang w:val="uk-UA" w:eastAsia="en-US"/>
              </w:rPr>
              <w:t>досвідченними</w:t>
            </w:r>
            <w:proofErr w:type="spellEnd"/>
            <w:r>
              <w:rPr>
                <w:rFonts w:eastAsia="Calibri"/>
                <w:sz w:val="24"/>
                <w:szCs w:val="24"/>
                <w:lang w:val="uk-UA" w:eastAsia="en-US"/>
              </w:rPr>
              <w:t xml:space="preserve"> педагогами.</w:t>
            </w:r>
          </w:p>
        </w:tc>
        <w:tc>
          <w:tcPr>
            <w:tcW w:w="2835" w:type="dxa"/>
          </w:tcPr>
          <w:p w:rsidR="00316507" w:rsidRPr="004A0D74" w:rsidRDefault="00316507" w:rsidP="002405A2">
            <w:pPr>
              <w:rPr>
                <w:rFonts w:eastAsia="Calibri"/>
                <w:sz w:val="24"/>
                <w:szCs w:val="24"/>
                <w:lang w:val="uk-UA"/>
              </w:rPr>
            </w:pPr>
            <w:r w:rsidRPr="004A0D74">
              <w:rPr>
                <w:rFonts w:eastAsia="Calibri"/>
                <w:sz w:val="24"/>
                <w:szCs w:val="24"/>
                <w:lang w:val="uk-UA"/>
              </w:rPr>
              <w:t xml:space="preserve">ЗДНВР </w:t>
            </w:r>
            <w:r>
              <w:rPr>
                <w:rFonts w:eastAsia="Calibri"/>
                <w:sz w:val="24"/>
                <w:szCs w:val="24"/>
                <w:lang w:val="uk-UA"/>
              </w:rPr>
              <w:t xml:space="preserve">В.О. Дейнека, Л.В. </w:t>
            </w:r>
            <w:proofErr w:type="spellStart"/>
            <w:r>
              <w:rPr>
                <w:rFonts w:eastAsia="Calibri"/>
                <w:sz w:val="24"/>
                <w:szCs w:val="24"/>
                <w:lang w:val="uk-UA"/>
              </w:rPr>
              <w:t>Мирончикова</w:t>
            </w:r>
            <w:proofErr w:type="spellEnd"/>
            <w:r>
              <w:rPr>
                <w:rFonts w:eastAsia="Calibri"/>
                <w:sz w:val="24"/>
                <w:szCs w:val="24"/>
                <w:lang w:val="uk-UA"/>
              </w:rPr>
              <w:t>.</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3"/>
              </w:numPr>
              <w:ind w:left="397"/>
              <w:rPr>
                <w:rFonts w:eastAsia="Calibri"/>
                <w:sz w:val="24"/>
                <w:szCs w:val="24"/>
                <w:lang w:val="uk-UA" w:eastAsia="en-US"/>
              </w:rPr>
            </w:pPr>
          </w:p>
        </w:tc>
        <w:tc>
          <w:tcPr>
            <w:tcW w:w="5103" w:type="dxa"/>
          </w:tcPr>
          <w:p w:rsidR="00316507" w:rsidRDefault="00316507" w:rsidP="002405A2">
            <w:pPr>
              <w:rPr>
                <w:rFonts w:eastAsia="Calibri"/>
                <w:sz w:val="24"/>
                <w:szCs w:val="24"/>
                <w:lang w:val="uk-UA" w:eastAsia="en-US"/>
              </w:rPr>
            </w:pPr>
            <w:r>
              <w:rPr>
                <w:rFonts w:eastAsia="Calibri"/>
                <w:sz w:val="24"/>
                <w:szCs w:val="24"/>
                <w:lang w:val="uk-UA" w:eastAsia="en-US"/>
              </w:rPr>
              <w:t xml:space="preserve">Про погодження календарних навчальних планів на І семестр 2015/2016 </w:t>
            </w:r>
            <w:proofErr w:type="spellStart"/>
            <w:r>
              <w:rPr>
                <w:rFonts w:eastAsia="Calibri"/>
                <w:sz w:val="24"/>
                <w:szCs w:val="24"/>
                <w:lang w:val="uk-UA" w:eastAsia="en-US"/>
              </w:rPr>
              <w:t>н.р</w:t>
            </w:r>
            <w:proofErr w:type="spellEnd"/>
            <w:r>
              <w:rPr>
                <w:rFonts w:eastAsia="Calibri"/>
                <w:sz w:val="24"/>
                <w:szCs w:val="24"/>
                <w:lang w:val="uk-UA" w:eastAsia="en-US"/>
              </w:rPr>
              <w:t>.</w:t>
            </w:r>
          </w:p>
        </w:tc>
        <w:tc>
          <w:tcPr>
            <w:tcW w:w="2835" w:type="dxa"/>
          </w:tcPr>
          <w:p w:rsidR="00316507" w:rsidRDefault="00316507" w:rsidP="002405A2">
            <w:pPr>
              <w:jc w:val="center"/>
            </w:pPr>
            <w:r w:rsidRPr="00B501BD">
              <w:rPr>
                <w:rFonts w:eastAsia="Calibri"/>
                <w:sz w:val="24"/>
                <w:szCs w:val="24"/>
                <w:lang w:val="uk-UA"/>
              </w:rPr>
              <w:t>ЗДНВР 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3"/>
              </w:numPr>
              <w:ind w:left="397"/>
              <w:rPr>
                <w:rFonts w:eastAsia="Calibri"/>
                <w:sz w:val="24"/>
                <w:szCs w:val="24"/>
                <w:lang w:val="uk-UA" w:eastAsia="en-US"/>
              </w:rPr>
            </w:pPr>
          </w:p>
        </w:tc>
        <w:tc>
          <w:tcPr>
            <w:tcW w:w="5103" w:type="dxa"/>
          </w:tcPr>
          <w:p w:rsidR="00316507" w:rsidRDefault="00316507" w:rsidP="002405A2">
            <w:pPr>
              <w:rPr>
                <w:rFonts w:eastAsia="Calibri"/>
                <w:sz w:val="24"/>
                <w:szCs w:val="24"/>
                <w:lang w:val="uk-UA" w:eastAsia="en-US"/>
              </w:rPr>
            </w:pPr>
            <w:r>
              <w:rPr>
                <w:rFonts w:eastAsia="Calibri"/>
                <w:sz w:val="24"/>
                <w:szCs w:val="24"/>
                <w:lang w:val="uk-UA" w:eastAsia="en-US"/>
              </w:rPr>
              <w:t>Про перевірку наявності листів здоров</w:t>
            </w:r>
            <w:r w:rsidRPr="003B69F0">
              <w:rPr>
                <w:rFonts w:eastAsia="Calibri"/>
                <w:sz w:val="24"/>
                <w:szCs w:val="24"/>
                <w:lang w:eastAsia="en-US"/>
              </w:rPr>
              <w:t>’</w:t>
            </w:r>
            <w:r>
              <w:rPr>
                <w:rFonts w:eastAsia="Calibri"/>
                <w:sz w:val="24"/>
                <w:szCs w:val="24"/>
                <w:lang w:val="uk-UA" w:eastAsia="en-US"/>
              </w:rPr>
              <w:t>я у кожному класі.</w:t>
            </w:r>
          </w:p>
        </w:tc>
        <w:tc>
          <w:tcPr>
            <w:tcW w:w="2835" w:type="dxa"/>
          </w:tcPr>
          <w:p w:rsidR="00316507" w:rsidRDefault="00316507" w:rsidP="002405A2">
            <w:pPr>
              <w:jc w:val="center"/>
            </w:pPr>
            <w:r w:rsidRPr="00B501BD">
              <w:rPr>
                <w:rFonts w:eastAsia="Calibri"/>
                <w:sz w:val="24"/>
                <w:szCs w:val="24"/>
                <w:lang w:val="uk-UA"/>
              </w:rPr>
              <w:t>ЗДНВР 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AE219E" w:rsidRDefault="00316507" w:rsidP="002405A2">
            <w:pPr>
              <w:ind w:left="34"/>
              <w:contextualSpacing/>
              <w:rPr>
                <w:rFonts w:eastAsia="Calibri"/>
                <w:b/>
                <w:i/>
                <w:sz w:val="24"/>
                <w:szCs w:val="24"/>
                <w:lang w:val="uk-UA" w:eastAsia="en-US"/>
              </w:rPr>
            </w:pPr>
            <w:r w:rsidRPr="00AE219E">
              <w:rPr>
                <w:rFonts w:eastAsia="Calibri"/>
                <w:b/>
                <w:i/>
                <w:sz w:val="24"/>
                <w:szCs w:val="24"/>
                <w:lang w:val="uk-UA" w:eastAsia="en-US"/>
              </w:rPr>
              <w:t>3.</w:t>
            </w:r>
          </w:p>
        </w:tc>
        <w:tc>
          <w:tcPr>
            <w:tcW w:w="9213" w:type="dxa"/>
            <w:gridSpan w:val="3"/>
          </w:tcPr>
          <w:p w:rsidR="00316507" w:rsidRPr="0067512E" w:rsidRDefault="00316507" w:rsidP="002405A2">
            <w:pPr>
              <w:jc w:val="center"/>
              <w:rPr>
                <w:rFonts w:eastAsia="Calibri"/>
                <w:i/>
                <w:sz w:val="24"/>
                <w:szCs w:val="24"/>
                <w:lang w:val="uk-UA" w:eastAsia="en-US"/>
              </w:rPr>
            </w:pPr>
            <w:r w:rsidRPr="0067512E">
              <w:rPr>
                <w:rFonts w:eastAsia="Calibri"/>
                <w:b/>
                <w:i/>
                <w:sz w:val="24"/>
                <w:szCs w:val="24"/>
                <w:lang w:val="uk-UA" w:eastAsia="en-US"/>
              </w:rPr>
              <w:t>Жовтень</w:t>
            </w:r>
          </w:p>
        </w:tc>
      </w:tr>
      <w:tr w:rsidR="00316507" w:rsidRPr="00765F54" w:rsidTr="002405A2">
        <w:tc>
          <w:tcPr>
            <w:tcW w:w="568" w:type="dxa"/>
          </w:tcPr>
          <w:p w:rsidR="00316507" w:rsidRPr="000B36CB" w:rsidRDefault="00316507" w:rsidP="00316507">
            <w:pPr>
              <w:pStyle w:val="a4"/>
              <w:numPr>
                <w:ilvl w:val="0"/>
                <w:numId w:val="4"/>
              </w:numPr>
              <w:ind w:left="454"/>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забезпечення заходів щодо профілактики грипу та гострих респіраторних вірусних інф</w:t>
            </w:r>
            <w:r w:rsidRPr="00765F54">
              <w:rPr>
                <w:rFonts w:eastAsia="Calibri"/>
                <w:sz w:val="24"/>
                <w:szCs w:val="24"/>
                <w:lang w:val="uk-UA" w:eastAsia="en-US"/>
              </w:rPr>
              <w:t>е</w:t>
            </w:r>
            <w:r w:rsidRPr="00765F54">
              <w:rPr>
                <w:rFonts w:eastAsia="Calibri"/>
                <w:sz w:val="24"/>
                <w:szCs w:val="24"/>
                <w:lang w:val="uk-UA" w:eastAsia="en-US"/>
              </w:rPr>
              <w:t>кцій в епідсезон 201</w:t>
            </w:r>
            <w:r>
              <w:rPr>
                <w:rFonts w:eastAsia="Calibri"/>
                <w:sz w:val="24"/>
                <w:szCs w:val="24"/>
                <w:lang w:val="uk-UA" w:eastAsia="en-US"/>
              </w:rPr>
              <w:t>5-2016</w:t>
            </w:r>
            <w:r w:rsidRPr="00765F54">
              <w:rPr>
                <w:rFonts w:eastAsia="Calibri"/>
                <w:sz w:val="24"/>
                <w:szCs w:val="24"/>
                <w:lang w:val="uk-UA" w:eastAsia="en-US"/>
              </w:rPr>
              <w:t xml:space="preserve"> років</w:t>
            </w:r>
            <w:r>
              <w:rPr>
                <w:rFonts w:eastAsia="Calibri"/>
                <w:sz w:val="24"/>
                <w:szCs w:val="24"/>
                <w:lang w:val="uk-UA" w:eastAsia="en-US"/>
              </w:rPr>
              <w:t>.</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ЗД</w:t>
            </w:r>
            <w:r>
              <w:rPr>
                <w:rFonts w:eastAsia="Calibri"/>
                <w:sz w:val="24"/>
                <w:szCs w:val="24"/>
                <w:lang w:val="uk-UA"/>
              </w:rPr>
              <w:t>ЛО</w:t>
            </w:r>
            <w:r w:rsidRPr="004A0D74">
              <w:rPr>
                <w:rFonts w:eastAsia="Calibri"/>
                <w:sz w:val="24"/>
                <w:szCs w:val="24"/>
                <w:lang w:val="uk-UA"/>
              </w:rPr>
              <w:t>Р</w:t>
            </w:r>
            <w:r>
              <w:rPr>
                <w:rFonts w:eastAsia="Calibri"/>
                <w:sz w:val="24"/>
                <w:szCs w:val="24"/>
                <w:lang w:val="uk-UA"/>
              </w:rPr>
              <w:t xml:space="preserve"> О.І. Лондон.</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4"/>
              </w:numPr>
              <w:ind w:left="454"/>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організацію роботи з обдарованими учн</w:t>
            </w:r>
            <w:r w:rsidRPr="00765F54">
              <w:rPr>
                <w:rFonts w:eastAsia="Calibri"/>
                <w:sz w:val="24"/>
                <w:szCs w:val="24"/>
                <w:lang w:val="uk-UA" w:eastAsia="en-US"/>
              </w:rPr>
              <w:t>я</w:t>
            </w:r>
            <w:r w:rsidRPr="00765F54">
              <w:rPr>
                <w:rFonts w:eastAsia="Calibri"/>
                <w:sz w:val="24"/>
                <w:szCs w:val="24"/>
                <w:lang w:val="uk-UA" w:eastAsia="en-US"/>
              </w:rPr>
              <w:t>ми.</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4"/>
              </w:numPr>
              <w:ind w:left="454"/>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створення комісії по догляду за будівлями</w:t>
            </w:r>
            <w:r>
              <w:rPr>
                <w:rFonts w:eastAsia="Calibri"/>
                <w:sz w:val="24"/>
                <w:szCs w:val="24"/>
                <w:lang w:val="uk-UA" w:eastAsia="en-US"/>
              </w:rPr>
              <w:t>.</w:t>
            </w:r>
          </w:p>
        </w:tc>
        <w:tc>
          <w:tcPr>
            <w:tcW w:w="2835" w:type="dxa"/>
          </w:tcPr>
          <w:p w:rsidR="00316507" w:rsidRDefault="00316507" w:rsidP="002405A2">
            <w:pPr>
              <w:jc w:val="center"/>
              <w:rPr>
                <w:rFonts w:eastAsia="Calibri"/>
                <w:sz w:val="24"/>
                <w:szCs w:val="24"/>
                <w:lang w:val="uk-UA"/>
              </w:rPr>
            </w:pPr>
            <w:r w:rsidRPr="004A0D74">
              <w:rPr>
                <w:rFonts w:eastAsia="Calibri"/>
                <w:sz w:val="24"/>
                <w:szCs w:val="24"/>
                <w:lang w:val="uk-UA"/>
              </w:rPr>
              <w:t>Директор</w:t>
            </w:r>
          </w:p>
          <w:p w:rsidR="00316507" w:rsidRPr="00765F54" w:rsidRDefault="00316507" w:rsidP="002405A2">
            <w:pPr>
              <w:rPr>
                <w:rFonts w:eastAsia="Calibri"/>
                <w:color w:val="000000"/>
                <w:sz w:val="24"/>
                <w:szCs w:val="24"/>
                <w:lang w:val="uk-UA"/>
              </w:rPr>
            </w:pPr>
            <w:r>
              <w:rPr>
                <w:rFonts w:eastAsia="Calibri"/>
                <w:sz w:val="24"/>
                <w:szCs w:val="24"/>
                <w:lang w:val="uk-UA"/>
              </w:rPr>
              <w:t xml:space="preserve">О.В. </w:t>
            </w:r>
            <w:proofErr w:type="spellStart"/>
            <w:r>
              <w:rPr>
                <w:rFonts w:eastAsia="Calibri"/>
                <w:sz w:val="24"/>
                <w:szCs w:val="24"/>
                <w:lang w:val="uk-UA"/>
              </w:rPr>
              <w:t>Керекеша-Попова</w:t>
            </w:r>
            <w:proofErr w:type="spellEnd"/>
            <w:r>
              <w:rPr>
                <w:rFonts w:eastAsia="Calibri"/>
                <w:sz w:val="24"/>
                <w:szCs w:val="24"/>
                <w:lang w:val="uk-UA"/>
              </w:rPr>
              <w:t>.</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4"/>
              </w:numPr>
              <w:ind w:left="454"/>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 xml:space="preserve">Про атестацію педагогічних працівників у </w:t>
            </w:r>
            <w:r>
              <w:rPr>
                <w:rFonts w:eastAsia="Calibri"/>
                <w:sz w:val="24"/>
                <w:szCs w:val="24"/>
                <w:lang w:val="uk-UA" w:eastAsia="en-US"/>
              </w:rPr>
              <w:t>2015/2016</w:t>
            </w:r>
            <w:r w:rsidRPr="00765F54">
              <w:rPr>
                <w:rFonts w:eastAsia="Calibri"/>
                <w:sz w:val="24"/>
                <w:szCs w:val="24"/>
                <w:lang w:val="uk-UA" w:eastAsia="en-US"/>
              </w:rPr>
              <w:t xml:space="preserve"> навчальному році.</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4"/>
              </w:numPr>
              <w:ind w:left="454"/>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стан ведення шкільної документації.</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4"/>
              </w:numPr>
              <w:ind w:left="454"/>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організацію роботи щодо підготовки д</w:t>
            </w:r>
            <w:r w:rsidRPr="00765F54">
              <w:rPr>
                <w:rFonts w:eastAsia="Calibri"/>
                <w:sz w:val="24"/>
                <w:szCs w:val="24"/>
                <w:lang w:val="uk-UA" w:eastAsia="en-US"/>
              </w:rPr>
              <w:t>а</w:t>
            </w:r>
            <w:r w:rsidRPr="00765F54">
              <w:rPr>
                <w:rFonts w:eastAsia="Calibri"/>
                <w:sz w:val="24"/>
                <w:szCs w:val="24"/>
                <w:lang w:val="uk-UA" w:eastAsia="en-US"/>
              </w:rPr>
              <w:t>них для виготовлення документів про освіту.</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4"/>
              </w:numPr>
              <w:ind w:left="454"/>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 xml:space="preserve">Про створення експертної комісії з проведення </w:t>
            </w:r>
            <w:r>
              <w:rPr>
                <w:rFonts w:eastAsia="Calibri"/>
                <w:sz w:val="24"/>
                <w:szCs w:val="24"/>
                <w:lang w:val="uk-UA" w:eastAsia="en-US"/>
              </w:rPr>
              <w:t xml:space="preserve">експертизи </w:t>
            </w:r>
            <w:r w:rsidRPr="00765F54">
              <w:rPr>
                <w:rFonts w:eastAsia="Calibri"/>
                <w:sz w:val="24"/>
                <w:szCs w:val="24"/>
                <w:lang w:val="uk-UA" w:eastAsia="en-US"/>
              </w:rPr>
              <w:t>цінності документів</w:t>
            </w:r>
            <w:r>
              <w:rPr>
                <w:rFonts w:eastAsia="Calibri"/>
                <w:sz w:val="24"/>
                <w:szCs w:val="24"/>
                <w:lang w:val="uk-UA" w:eastAsia="en-US"/>
              </w:rPr>
              <w:t>.</w:t>
            </w:r>
          </w:p>
        </w:tc>
        <w:tc>
          <w:tcPr>
            <w:tcW w:w="2835" w:type="dxa"/>
          </w:tcPr>
          <w:p w:rsidR="00316507" w:rsidRDefault="00316507" w:rsidP="002405A2">
            <w:pPr>
              <w:jc w:val="center"/>
              <w:rPr>
                <w:rFonts w:eastAsia="Calibri"/>
                <w:sz w:val="24"/>
                <w:szCs w:val="24"/>
                <w:lang w:val="uk-UA"/>
              </w:rPr>
            </w:pPr>
            <w:r w:rsidRPr="004A0D74">
              <w:rPr>
                <w:rFonts w:eastAsia="Calibri"/>
                <w:sz w:val="24"/>
                <w:szCs w:val="24"/>
                <w:lang w:val="uk-UA"/>
              </w:rPr>
              <w:t>Директор</w:t>
            </w:r>
          </w:p>
          <w:p w:rsidR="00316507" w:rsidRPr="00765F54" w:rsidRDefault="00316507" w:rsidP="002405A2">
            <w:pPr>
              <w:jc w:val="center"/>
              <w:rPr>
                <w:sz w:val="24"/>
                <w:szCs w:val="24"/>
                <w:lang w:val="uk-UA"/>
              </w:rPr>
            </w:pPr>
            <w:r>
              <w:rPr>
                <w:rFonts w:eastAsia="Calibri"/>
                <w:sz w:val="24"/>
                <w:szCs w:val="24"/>
                <w:lang w:val="uk-UA"/>
              </w:rPr>
              <w:t xml:space="preserve">О.В. </w:t>
            </w:r>
            <w:proofErr w:type="spellStart"/>
            <w:r>
              <w:rPr>
                <w:rFonts w:eastAsia="Calibri"/>
                <w:sz w:val="24"/>
                <w:szCs w:val="24"/>
                <w:lang w:val="uk-UA"/>
              </w:rPr>
              <w:t>Керекеша-Попова</w:t>
            </w:r>
            <w:proofErr w:type="spellEnd"/>
            <w:r>
              <w:rPr>
                <w:rFonts w:eastAsia="Calibri"/>
                <w:sz w:val="24"/>
                <w:szCs w:val="24"/>
                <w:lang w:val="uk-UA"/>
              </w:rPr>
              <w:t>.</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4"/>
              </w:numPr>
              <w:ind w:left="454"/>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призначення відповідальних за організ</w:t>
            </w:r>
            <w:r w:rsidRPr="00765F54">
              <w:rPr>
                <w:rFonts w:eastAsia="Calibri"/>
                <w:sz w:val="24"/>
                <w:szCs w:val="24"/>
                <w:lang w:val="uk-UA" w:eastAsia="en-US"/>
              </w:rPr>
              <w:t>а</w:t>
            </w:r>
            <w:r w:rsidRPr="00765F54">
              <w:rPr>
                <w:rFonts w:eastAsia="Calibri"/>
                <w:sz w:val="24"/>
                <w:szCs w:val="24"/>
                <w:lang w:val="uk-UA" w:eastAsia="en-US"/>
              </w:rPr>
              <w:t>цію доступу до публічної інформації</w:t>
            </w:r>
          </w:p>
        </w:tc>
        <w:tc>
          <w:tcPr>
            <w:tcW w:w="2835" w:type="dxa"/>
          </w:tcPr>
          <w:p w:rsidR="00316507" w:rsidRDefault="00316507" w:rsidP="002405A2">
            <w:pPr>
              <w:jc w:val="center"/>
              <w:rPr>
                <w:rFonts w:eastAsia="Calibri"/>
                <w:sz w:val="24"/>
                <w:szCs w:val="24"/>
                <w:lang w:val="uk-UA"/>
              </w:rPr>
            </w:pPr>
            <w:r w:rsidRPr="004A0D74">
              <w:rPr>
                <w:rFonts w:eastAsia="Calibri"/>
                <w:sz w:val="24"/>
                <w:szCs w:val="24"/>
                <w:lang w:val="uk-UA"/>
              </w:rPr>
              <w:t>Директор</w:t>
            </w:r>
          </w:p>
          <w:p w:rsidR="00316507" w:rsidRPr="00765F54" w:rsidRDefault="00316507" w:rsidP="002405A2">
            <w:pPr>
              <w:jc w:val="center"/>
              <w:rPr>
                <w:sz w:val="24"/>
                <w:szCs w:val="24"/>
                <w:lang w:val="uk-UA"/>
              </w:rPr>
            </w:pPr>
            <w:r>
              <w:rPr>
                <w:rFonts w:eastAsia="Calibri"/>
                <w:sz w:val="24"/>
                <w:szCs w:val="24"/>
                <w:lang w:val="uk-UA"/>
              </w:rPr>
              <w:t xml:space="preserve">О.В. </w:t>
            </w:r>
            <w:proofErr w:type="spellStart"/>
            <w:r>
              <w:rPr>
                <w:rFonts w:eastAsia="Calibri"/>
                <w:sz w:val="24"/>
                <w:szCs w:val="24"/>
                <w:lang w:val="uk-UA"/>
              </w:rPr>
              <w:t>Керекеша-Попова</w:t>
            </w:r>
            <w:proofErr w:type="spellEnd"/>
            <w:r>
              <w:rPr>
                <w:rFonts w:eastAsia="Calibri"/>
                <w:sz w:val="24"/>
                <w:szCs w:val="24"/>
                <w:lang w:val="uk-UA"/>
              </w:rPr>
              <w:t>.</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4"/>
              </w:numPr>
              <w:ind w:left="454"/>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запобігання дитячому травматизму під час осінніх канікул</w:t>
            </w:r>
            <w:r>
              <w:rPr>
                <w:rFonts w:eastAsia="Calibri"/>
                <w:sz w:val="24"/>
                <w:szCs w:val="24"/>
                <w:lang w:val="uk-UA" w:eastAsia="en-US"/>
              </w:rPr>
              <w:t xml:space="preserve"> та їх проведення.</w:t>
            </w:r>
          </w:p>
        </w:tc>
        <w:tc>
          <w:tcPr>
            <w:tcW w:w="2835" w:type="dxa"/>
          </w:tcPr>
          <w:p w:rsidR="00316507" w:rsidRPr="00765F54" w:rsidRDefault="00316507" w:rsidP="002405A2">
            <w:pPr>
              <w:jc w:val="center"/>
              <w:rPr>
                <w:rFonts w:eastAsia="Calibri"/>
                <w:sz w:val="24"/>
                <w:szCs w:val="24"/>
                <w:lang w:val="uk-UA" w:eastAsia="en-US"/>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4"/>
              </w:numPr>
              <w:ind w:left="454"/>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Pr>
                <w:rFonts w:eastAsia="Calibri"/>
                <w:sz w:val="24"/>
                <w:szCs w:val="24"/>
                <w:lang w:val="uk-UA" w:eastAsia="en-US"/>
              </w:rPr>
              <w:t>Про результати перевірки відвідування учнями інтернату.</w:t>
            </w:r>
          </w:p>
        </w:tc>
        <w:tc>
          <w:tcPr>
            <w:tcW w:w="2835" w:type="dxa"/>
          </w:tcPr>
          <w:p w:rsidR="00316507" w:rsidRPr="004A0D74" w:rsidRDefault="00316507" w:rsidP="002405A2">
            <w:pPr>
              <w:jc w:val="center"/>
              <w:rPr>
                <w:rFonts w:eastAsia="Calibri"/>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4"/>
              </w:numPr>
              <w:ind w:left="454"/>
              <w:rPr>
                <w:rFonts w:eastAsia="Calibri"/>
                <w:sz w:val="24"/>
                <w:szCs w:val="24"/>
                <w:lang w:val="uk-UA" w:eastAsia="en-US"/>
              </w:rPr>
            </w:pPr>
          </w:p>
        </w:tc>
        <w:tc>
          <w:tcPr>
            <w:tcW w:w="5103" w:type="dxa"/>
          </w:tcPr>
          <w:p w:rsidR="00316507" w:rsidRDefault="00316507" w:rsidP="002405A2">
            <w:pPr>
              <w:rPr>
                <w:rFonts w:eastAsia="Calibri"/>
                <w:sz w:val="24"/>
                <w:szCs w:val="24"/>
                <w:lang w:val="uk-UA" w:eastAsia="en-US"/>
              </w:rPr>
            </w:pPr>
            <w:r>
              <w:rPr>
                <w:rFonts w:eastAsia="Calibri"/>
                <w:sz w:val="24"/>
                <w:szCs w:val="24"/>
                <w:lang w:val="uk-UA" w:eastAsia="en-US"/>
              </w:rPr>
              <w:t>Про проведення практичного тренінгу з евак</w:t>
            </w:r>
            <w:r>
              <w:rPr>
                <w:rFonts w:eastAsia="Calibri"/>
                <w:sz w:val="24"/>
                <w:szCs w:val="24"/>
                <w:lang w:val="uk-UA" w:eastAsia="en-US"/>
              </w:rPr>
              <w:t>у</w:t>
            </w:r>
            <w:r>
              <w:rPr>
                <w:rFonts w:eastAsia="Calibri"/>
                <w:sz w:val="24"/>
                <w:szCs w:val="24"/>
                <w:lang w:val="uk-UA" w:eastAsia="en-US"/>
              </w:rPr>
              <w:t>ації (протипожежних тренувань).</w:t>
            </w:r>
          </w:p>
        </w:tc>
        <w:tc>
          <w:tcPr>
            <w:tcW w:w="2835" w:type="dxa"/>
          </w:tcPr>
          <w:p w:rsidR="00316507" w:rsidRPr="004A0D74" w:rsidRDefault="00316507" w:rsidP="002405A2">
            <w:pPr>
              <w:jc w:val="center"/>
              <w:rPr>
                <w:rFonts w:eastAsia="Calibri"/>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765F54" w:rsidRDefault="00316507" w:rsidP="002405A2">
            <w:pPr>
              <w:ind w:left="34"/>
              <w:contextualSpacing/>
              <w:rPr>
                <w:rFonts w:eastAsia="Calibri"/>
                <w:sz w:val="24"/>
                <w:szCs w:val="24"/>
                <w:lang w:val="uk-UA" w:eastAsia="en-US"/>
              </w:rPr>
            </w:pPr>
            <w:r>
              <w:rPr>
                <w:rFonts w:eastAsia="Calibri"/>
                <w:b/>
                <w:i/>
                <w:sz w:val="24"/>
                <w:szCs w:val="24"/>
                <w:lang w:val="uk-UA" w:eastAsia="en-US"/>
              </w:rPr>
              <w:t>4.</w:t>
            </w:r>
          </w:p>
        </w:tc>
        <w:tc>
          <w:tcPr>
            <w:tcW w:w="9213" w:type="dxa"/>
            <w:gridSpan w:val="3"/>
          </w:tcPr>
          <w:p w:rsidR="00316507" w:rsidRPr="003E5ED7" w:rsidRDefault="00316507" w:rsidP="002405A2">
            <w:pPr>
              <w:jc w:val="center"/>
              <w:rPr>
                <w:rFonts w:eastAsia="Calibri"/>
                <w:i/>
                <w:sz w:val="24"/>
                <w:szCs w:val="24"/>
                <w:lang w:val="uk-UA" w:eastAsia="en-US"/>
              </w:rPr>
            </w:pPr>
            <w:r w:rsidRPr="003E5ED7">
              <w:rPr>
                <w:rFonts w:eastAsia="Calibri"/>
                <w:b/>
                <w:i/>
                <w:sz w:val="24"/>
                <w:szCs w:val="24"/>
                <w:lang w:val="uk-UA" w:eastAsia="en-US"/>
              </w:rPr>
              <w:t>Листопад</w:t>
            </w:r>
          </w:p>
        </w:tc>
      </w:tr>
      <w:tr w:rsidR="00316507" w:rsidRPr="00765F54" w:rsidTr="002405A2">
        <w:tc>
          <w:tcPr>
            <w:tcW w:w="568" w:type="dxa"/>
          </w:tcPr>
          <w:p w:rsidR="00316507" w:rsidRPr="000B36CB" w:rsidRDefault="00316507" w:rsidP="00316507">
            <w:pPr>
              <w:pStyle w:val="a4"/>
              <w:numPr>
                <w:ilvl w:val="0"/>
                <w:numId w:val="5"/>
              </w:numPr>
              <w:ind w:left="454"/>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призначення комісії для проведення інв</w:t>
            </w:r>
            <w:r w:rsidRPr="00765F54">
              <w:rPr>
                <w:rFonts w:eastAsia="Calibri"/>
                <w:sz w:val="24"/>
                <w:szCs w:val="24"/>
                <w:lang w:val="uk-UA" w:eastAsia="en-US"/>
              </w:rPr>
              <w:t>е</w:t>
            </w:r>
            <w:r w:rsidRPr="00765F54">
              <w:rPr>
                <w:rFonts w:eastAsia="Calibri"/>
                <w:sz w:val="24"/>
                <w:szCs w:val="24"/>
                <w:lang w:val="uk-UA" w:eastAsia="en-US"/>
              </w:rPr>
              <w:t xml:space="preserve">нтаризації в </w:t>
            </w:r>
            <w:r>
              <w:rPr>
                <w:rFonts w:eastAsia="Calibri"/>
                <w:sz w:val="24"/>
                <w:szCs w:val="24"/>
                <w:lang w:val="uk-UA" w:eastAsia="en-US"/>
              </w:rPr>
              <w:t>інтернаті</w:t>
            </w:r>
            <w:r w:rsidRPr="00765F54">
              <w:rPr>
                <w:rFonts w:eastAsia="Calibri"/>
                <w:sz w:val="24"/>
                <w:szCs w:val="24"/>
                <w:lang w:val="uk-UA" w:eastAsia="en-US"/>
              </w:rPr>
              <w:t>.</w:t>
            </w:r>
          </w:p>
        </w:tc>
        <w:tc>
          <w:tcPr>
            <w:tcW w:w="2835" w:type="dxa"/>
          </w:tcPr>
          <w:p w:rsidR="00316507" w:rsidRDefault="00316507" w:rsidP="002405A2">
            <w:pPr>
              <w:jc w:val="center"/>
              <w:rPr>
                <w:rFonts w:eastAsia="Calibri"/>
                <w:sz w:val="24"/>
                <w:szCs w:val="24"/>
                <w:lang w:val="uk-UA"/>
              </w:rPr>
            </w:pPr>
            <w:r w:rsidRPr="004A0D74">
              <w:rPr>
                <w:rFonts w:eastAsia="Calibri"/>
                <w:sz w:val="24"/>
                <w:szCs w:val="24"/>
                <w:lang w:val="uk-UA"/>
              </w:rPr>
              <w:t>Директор</w:t>
            </w:r>
          </w:p>
          <w:p w:rsidR="00316507" w:rsidRPr="00765F54" w:rsidRDefault="00316507" w:rsidP="002405A2">
            <w:pPr>
              <w:jc w:val="center"/>
              <w:rPr>
                <w:rFonts w:eastAsia="Calibri"/>
                <w:color w:val="000000"/>
                <w:sz w:val="24"/>
                <w:szCs w:val="24"/>
                <w:lang w:val="uk-UA"/>
              </w:rPr>
            </w:pPr>
            <w:r>
              <w:rPr>
                <w:rFonts w:eastAsia="Calibri"/>
                <w:sz w:val="24"/>
                <w:szCs w:val="24"/>
                <w:lang w:val="uk-UA"/>
              </w:rPr>
              <w:t xml:space="preserve">О.В. </w:t>
            </w:r>
            <w:proofErr w:type="spellStart"/>
            <w:r>
              <w:rPr>
                <w:rFonts w:eastAsia="Calibri"/>
                <w:sz w:val="24"/>
                <w:szCs w:val="24"/>
                <w:lang w:val="uk-UA"/>
              </w:rPr>
              <w:t>Керекеша-Попова</w:t>
            </w:r>
            <w:proofErr w:type="spellEnd"/>
            <w:r>
              <w:rPr>
                <w:rFonts w:eastAsia="Calibri"/>
                <w:sz w:val="24"/>
                <w:szCs w:val="24"/>
                <w:lang w:val="uk-UA"/>
              </w:rPr>
              <w:t>.</w:t>
            </w:r>
          </w:p>
        </w:tc>
        <w:tc>
          <w:tcPr>
            <w:tcW w:w="1275" w:type="dxa"/>
          </w:tcPr>
          <w:p w:rsidR="00316507" w:rsidRPr="00765F54" w:rsidRDefault="00316507" w:rsidP="002405A2">
            <w:pPr>
              <w:jc w:val="both"/>
              <w:rPr>
                <w:rFonts w:eastAsia="Calibri"/>
                <w:sz w:val="24"/>
                <w:szCs w:val="24"/>
                <w:lang w:val="uk-UA" w:eastAsia="en-US"/>
              </w:rPr>
            </w:pPr>
          </w:p>
        </w:tc>
      </w:tr>
      <w:tr w:rsidR="00316507" w:rsidRPr="00B61027" w:rsidTr="002405A2">
        <w:tc>
          <w:tcPr>
            <w:tcW w:w="568" w:type="dxa"/>
          </w:tcPr>
          <w:p w:rsidR="00316507" w:rsidRPr="000B36CB" w:rsidRDefault="00316507" w:rsidP="00316507">
            <w:pPr>
              <w:pStyle w:val="a4"/>
              <w:numPr>
                <w:ilvl w:val="0"/>
                <w:numId w:val="5"/>
              </w:numPr>
              <w:ind w:left="454"/>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Pr>
                <w:rFonts w:eastAsia="Calibri"/>
                <w:sz w:val="24"/>
                <w:szCs w:val="24"/>
                <w:lang w:val="uk-UA" w:eastAsia="en-US"/>
              </w:rPr>
              <w:t>Про стан ведення зошитів з математики.</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5"/>
              </w:numPr>
              <w:ind w:left="454"/>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Pr>
                <w:rFonts w:eastAsia="Calibri"/>
                <w:sz w:val="24"/>
                <w:szCs w:val="24"/>
                <w:lang w:val="uk-UA" w:eastAsia="en-US"/>
              </w:rPr>
              <w:t>Про результати перевірки проведення темат</w:t>
            </w:r>
            <w:r>
              <w:rPr>
                <w:rFonts w:eastAsia="Calibri"/>
                <w:sz w:val="24"/>
                <w:szCs w:val="24"/>
                <w:lang w:val="uk-UA" w:eastAsia="en-US"/>
              </w:rPr>
              <w:t>и</w:t>
            </w:r>
            <w:r>
              <w:rPr>
                <w:rFonts w:eastAsia="Calibri"/>
                <w:sz w:val="24"/>
                <w:szCs w:val="24"/>
                <w:lang w:val="uk-UA" w:eastAsia="en-US"/>
              </w:rPr>
              <w:t>чного обліку знань із навчальних предметів.</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5"/>
              </w:numPr>
              <w:ind w:left="454"/>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w:t>
            </w:r>
            <w:r>
              <w:rPr>
                <w:rFonts w:eastAsia="Calibri"/>
                <w:sz w:val="24"/>
                <w:szCs w:val="24"/>
                <w:lang w:val="uk-UA" w:eastAsia="en-US"/>
              </w:rPr>
              <w:t xml:space="preserve"> класно-узагальнюючий контроль за</w:t>
            </w:r>
            <w:r w:rsidRPr="00765F54">
              <w:rPr>
                <w:rFonts w:eastAsia="Calibri"/>
                <w:sz w:val="24"/>
                <w:szCs w:val="24"/>
                <w:lang w:val="uk-UA" w:eastAsia="en-US"/>
              </w:rPr>
              <w:t xml:space="preserve"> </w:t>
            </w:r>
            <w:r>
              <w:rPr>
                <w:rFonts w:eastAsia="Calibri"/>
                <w:sz w:val="24"/>
                <w:szCs w:val="24"/>
                <w:lang w:val="uk-UA" w:eastAsia="en-US"/>
              </w:rPr>
              <w:t>станом викладання предметів у 5 класі.</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5"/>
              </w:numPr>
              <w:ind w:left="454"/>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Pr>
                <w:rFonts w:eastAsia="Calibri"/>
                <w:sz w:val="24"/>
                <w:szCs w:val="24"/>
                <w:lang w:val="uk-UA" w:eastAsia="en-US"/>
              </w:rPr>
              <w:t>Про стан ведення поурочних планів педагогічними прац</w:t>
            </w:r>
            <w:r>
              <w:rPr>
                <w:rFonts w:eastAsia="Calibri"/>
                <w:sz w:val="24"/>
                <w:szCs w:val="24"/>
                <w:lang w:val="uk-UA" w:eastAsia="en-US"/>
              </w:rPr>
              <w:t>і</w:t>
            </w:r>
            <w:r>
              <w:rPr>
                <w:rFonts w:eastAsia="Calibri"/>
                <w:sz w:val="24"/>
                <w:szCs w:val="24"/>
                <w:lang w:val="uk-UA" w:eastAsia="en-US"/>
              </w:rPr>
              <w:t>вниками інтернату.</w:t>
            </w:r>
          </w:p>
        </w:tc>
        <w:tc>
          <w:tcPr>
            <w:tcW w:w="2835" w:type="dxa"/>
          </w:tcPr>
          <w:p w:rsidR="00316507" w:rsidRPr="004A0D74" w:rsidRDefault="00316507" w:rsidP="002405A2">
            <w:pPr>
              <w:jc w:val="center"/>
              <w:rPr>
                <w:rFonts w:eastAsia="Calibri"/>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B36CB" w:rsidRDefault="00316507" w:rsidP="00316507">
            <w:pPr>
              <w:pStyle w:val="a4"/>
              <w:numPr>
                <w:ilvl w:val="0"/>
                <w:numId w:val="5"/>
              </w:numPr>
              <w:ind w:left="454"/>
              <w:rPr>
                <w:rFonts w:eastAsia="Calibri"/>
                <w:sz w:val="24"/>
                <w:szCs w:val="24"/>
                <w:lang w:val="uk-UA" w:eastAsia="en-US"/>
              </w:rPr>
            </w:pPr>
          </w:p>
        </w:tc>
        <w:tc>
          <w:tcPr>
            <w:tcW w:w="5103" w:type="dxa"/>
          </w:tcPr>
          <w:p w:rsidR="00316507" w:rsidRDefault="00316507" w:rsidP="002405A2">
            <w:pPr>
              <w:rPr>
                <w:rFonts w:eastAsia="Calibri"/>
                <w:sz w:val="24"/>
                <w:szCs w:val="24"/>
                <w:lang w:val="uk-UA" w:eastAsia="en-US"/>
              </w:rPr>
            </w:pPr>
            <w:r>
              <w:rPr>
                <w:rFonts w:eastAsia="Calibri"/>
                <w:sz w:val="24"/>
                <w:szCs w:val="24"/>
                <w:lang w:val="uk-UA" w:eastAsia="en-US"/>
              </w:rPr>
              <w:t>Про стан ведення щоденників учнями 9 класу.</w:t>
            </w:r>
          </w:p>
        </w:tc>
        <w:tc>
          <w:tcPr>
            <w:tcW w:w="2835" w:type="dxa"/>
          </w:tcPr>
          <w:p w:rsidR="00316507" w:rsidRPr="004A0D74" w:rsidRDefault="00316507" w:rsidP="002405A2">
            <w:pPr>
              <w:jc w:val="center"/>
              <w:rPr>
                <w:rFonts w:eastAsia="Calibri"/>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AE219E" w:rsidRDefault="00316507" w:rsidP="002405A2">
            <w:pPr>
              <w:ind w:left="34"/>
              <w:contextualSpacing/>
              <w:rPr>
                <w:rFonts w:eastAsia="Calibri"/>
                <w:b/>
                <w:i/>
                <w:sz w:val="24"/>
                <w:szCs w:val="24"/>
                <w:lang w:val="uk-UA" w:eastAsia="en-US"/>
              </w:rPr>
            </w:pPr>
            <w:r>
              <w:rPr>
                <w:rFonts w:eastAsia="Calibri"/>
                <w:b/>
                <w:i/>
                <w:sz w:val="24"/>
                <w:szCs w:val="24"/>
                <w:lang w:val="uk-UA" w:eastAsia="en-US"/>
              </w:rPr>
              <w:t>5.</w:t>
            </w:r>
          </w:p>
        </w:tc>
        <w:tc>
          <w:tcPr>
            <w:tcW w:w="5103" w:type="dxa"/>
          </w:tcPr>
          <w:p w:rsidR="00316507" w:rsidRPr="00842B15" w:rsidRDefault="00316507" w:rsidP="002405A2">
            <w:pPr>
              <w:jc w:val="center"/>
              <w:rPr>
                <w:rFonts w:eastAsia="Calibri"/>
                <w:b/>
                <w:sz w:val="24"/>
                <w:szCs w:val="24"/>
                <w:lang w:val="uk-UA" w:eastAsia="en-US"/>
              </w:rPr>
            </w:pPr>
            <w:r>
              <w:rPr>
                <w:rFonts w:eastAsia="Calibri"/>
                <w:b/>
                <w:sz w:val="24"/>
                <w:szCs w:val="24"/>
                <w:lang w:val="uk-UA" w:eastAsia="en-US"/>
              </w:rPr>
              <w:t xml:space="preserve">Грудень </w:t>
            </w:r>
          </w:p>
        </w:tc>
        <w:tc>
          <w:tcPr>
            <w:tcW w:w="2835" w:type="dxa"/>
          </w:tcPr>
          <w:p w:rsidR="00316507" w:rsidRPr="00765F54" w:rsidRDefault="00316507" w:rsidP="002405A2">
            <w:pPr>
              <w:jc w:val="center"/>
              <w:rPr>
                <w:rFonts w:eastAsia="Calibri"/>
                <w:color w:val="000000"/>
                <w:sz w:val="24"/>
                <w:szCs w:val="24"/>
                <w:lang w:val="uk-UA"/>
              </w:rPr>
            </w:pP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6"/>
              </w:numPr>
              <w:ind w:left="454"/>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підсумки проведення профілактики пр</w:t>
            </w:r>
            <w:r w:rsidRPr="00765F54">
              <w:rPr>
                <w:rFonts w:eastAsia="Calibri"/>
                <w:sz w:val="24"/>
                <w:szCs w:val="24"/>
                <w:lang w:val="uk-UA" w:eastAsia="en-US"/>
              </w:rPr>
              <w:t>а</w:t>
            </w:r>
            <w:r w:rsidRPr="00765F54">
              <w:rPr>
                <w:rFonts w:eastAsia="Calibri"/>
                <w:sz w:val="24"/>
                <w:szCs w:val="24"/>
                <w:lang w:val="uk-UA" w:eastAsia="en-US"/>
              </w:rPr>
              <w:t>вопорушень</w:t>
            </w:r>
            <w:r>
              <w:rPr>
                <w:rFonts w:eastAsia="Calibri"/>
                <w:sz w:val="24"/>
                <w:szCs w:val="24"/>
                <w:lang w:val="uk-UA" w:eastAsia="en-US"/>
              </w:rPr>
              <w:t>.</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6"/>
              </w:numPr>
              <w:ind w:left="454"/>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 xml:space="preserve">Про підсумки </w:t>
            </w:r>
            <w:r>
              <w:rPr>
                <w:rFonts w:eastAsia="Calibri"/>
                <w:sz w:val="24"/>
                <w:szCs w:val="24"/>
                <w:lang w:val="uk-UA" w:eastAsia="en-US"/>
              </w:rPr>
              <w:t>шкільної акції «Живи, книго!» за І семестр.</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6"/>
              </w:numPr>
              <w:ind w:left="454"/>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підсумки виховної роботи за І семестр.</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6"/>
              </w:numPr>
              <w:ind w:left="454"/>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організацію та проведення новорічних та різдвяних свят</w:t>
            </w:r>
            <w:r>
              <w:rPr>
                <w:rFonts w:eastAsia="Calibri"/>
                <w:sz w:val="24"/>
                <w:szCs w:val="24"/>
                <w:lang w:val="uk-UA" w:eastAsia="en-US"/>
              </w:rPr>
              <w:t>.</w:t>
            </w:r>
          </w:p>
        </w:tc>
        <w:tc>
          <w:tcPr>
            <w:tcW w:w="2835" w:type="dxa"/>
          </w:tcPr>
          <w:p w:rsidR="00316507" w:rsidRPr="00765F54" w:rsidRDefault="00316507" w:rsidP="002405A2">
            <w:pPr>
              <w:jc w:val="center"/>
              <w:rPr>
                <w:sz w:val="24"/>
                <w:szCs w:val="24"/>
                <w:lang w:val="uk-UA"/>
              </w:rPr>
            </w:pPr>
            <w:r w:rsidRPr="004A0D74">
              <w:rPr>
                <w:rFonts w:eastAsia="Calibri"/>
                <w:sz w:val="24"/>
                <w:szCs w:val="24"/>
                <w:lang w:val="uk-UA"/>
              </w:rPr>
              <w:t>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6"/>
              </w:numPr>
              <w:ind w:left="454"/>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 xml:space="preserve">Про підсумки </w:t>
            </w:r>
            <w:r>
              <w:rPr>
                <w:rFonts w:eastAsia="Calibri"/>
                <w:sz w:val="24"/>
                <w:szCs w:val="24"/>
                <w:lang w:val="uk-UA" w:eastAsia="en-US"/>
              </w:rPr>
              <w:t>навчальної</w:t>
            </w:r>
            <w:r w:rsidRPr="00765F54">
              <w:rPr>
                <w:rFonts w:eastAsia="Calibri"/>
                <w:sz w:val="24"/>
                <w:szCs w:val="24"/>
                <w:lang w:val="uk-UA" w:eastAsia="en-US"/>
              </w:rPr>
              <w:t xml:space="preserve"> роботи за І семестр.</w:t>
            </w:r>
          </w:p>
        </w:tc>
        <w:tc>
          <w:tcPr>
            <w:tcW w:w="2835" w:type="dxa"/>
          </w:tcPr>
          <w:p w:rsidR="00316507" w:rsidRPr="00765F54" w:rsidRDefault="00316507" w:rsidP="002405A2">
            <w:pPr>
              <w:jc w:val="center"/>
              <w:rPr>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C577A4" w:rsidTr="002405A2">
        <w:tc>
          <w:tcPr>
            <w:tcW w:w="568" w:type="dxa"/>
          </w:tcPr>
          <w:p w:rsidR="00316507" w:rsidRPr="00367933" w:rsidRDefault="00316507" w:rsidP="00316507">
            <w:pPr>
              <w:pStyle w:val="a4"/>
              <w:numPr>
                <w:ilvl w:val="0"/>
                <w:numId w:val="6"/>
              </w:numPr>
              <w:ind w:left="454"/>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C577A4">
              <w:rPr>
                <w:rFonts w:eastAsia="Calibri"/>
                <w:sz w:val="24"/>
                <w:szCs w:val="24"/>
                <w:lang w:val="uk-UA" w:eastAsia="en-US"/>
              </w:rPr>
              <w:t>П</w:t>
            </w:r>
            <w:r>
              <w:rPr>
                <w:rFonts w:eastAsia="Calibri"/>
                <w:sz w:val="24"/>
                <w:szCs w:val="24"/>
                <w:lang w:val="uk-UA" w:eastAsia="en-US"/>
              </w:rPr>
              <w:t>ро п</w:t>
            </w:r>
            <w:r w:rsidRPr="00C577A4">
              <w:rPr>
                <w:rFonts w:eastAsia="Calibri"/>
                <w:sz w:val="24"/>
                <w:szCs w:val="24"/>
                <w:lang w:val="uk-UA" w:eastAsia="en-US"/>
              </w:rPr>
              <w:t>ерелік співробітників, які працюють у шкідливих чи важких умо</w:t>
            </w:r>
            <w:r>
              <w:rPr>
                <w:rFonts w:eastAsia="Calibri"/>
                <w:sz w:val="24"/>
                <w:szCs w:val="24"/>
                <w:lang w:val="uk-UA" w:eastAsia="en-US"/>
              </w:rPr>
              <w:t>вах праці.</w:t>
            </w:r>
          </w:p>
        </w:tc>
        <w:tc>
          <w:tcPr>
            <w:tcW w:w="2835" w:type="dxa"/>
          </w:tcPr>
          <w:p w:rsidR="00316507" w:rsidRDefault="00316507" w:rsidP="002405A2">
            <w:pPr>
              <w:jc w:val="center"/>
              <w:rPr>
                <w:rFonts w:eastAsia="Calibri"/>
                <w:color w:val="000000"/>
                <w:sz w:val="24"/>
                <w:szCs w:val="24"/>
                <w:lang w:val="uk-UA"/>
              </w:rPr>
            </w:pPr>
            <w:r>
              <w:rPr>
                <w:rFonts w:eastAsia="Calibri"/>
                <w:sz w:val="24"/>
                <w:szCs w:val="24"/>
                <w:lang w:val="uk-UA"/>
              </w:rPr>
              <w:t>ЗДАГР О.В. Колодна.</w:t>
            </w:r>
          </w:p>
          <w:p w:rsidR="00316507" w:rsidRPr="00765F54" w:rsidRDefault="00316507" w:rsidP="002405A2">
            <w:pPr>
              <w:jc w:val="center"/>
              <w:rPr>
                <w:sz w:val="24"/>
                <w:szCs w:val="24"/>
                <w:lang w:val="uk-UA"/>
              </w:rPr>
            </w:pPr>
          </w:p>
        </w:tc>
        <w:tc>
          <w:tcPr>
            <w:tcW w:w="1275" w:type="dxa"/>
          </w:tcPr>
          <w:p w:rsidR="00316507" w:rsidRPr="00765F54" w:rsidRDefault="00316507" w:rsidP="002405A2">
            <w:pPr>
              <w:jc w:val="both"/>
              <w:rPr>
                <w:rFonts w:eastAsia="Calibri"/>
                <w:sz w:val="24"/>
                <w:szCs w:val="24"/>
                <w:lang w:val="uk-UA" w:eastAsia="en-US"/>
              </w:rPr>
            </w:pPr>
          </w:p>
        </w:tc>
      </w:tr>
      <w:tr w:rsidR="00316507" w:rsidRPr="00C577A4" w:rsidTr="002405A2">
        <w:tc>
          <w:tcPr>
            <w:tcW w:w="568" w:type="dxa"/>
          </w:tcPr>
          <w:p w:rsidR="00316507" w:rsidRPr="00367933" w:rsidRDefault="00316507" w:rsidP="00316507">
            <w:pPr>
              <w:pStyle w:val="a4"/>
              <w:numPr>
                <w:ilvl w:val="0"/>
                <w:numId w:val="6"/>
              </w:numPr>
              <w:ind w:left="454"/>
              <w:rPr>
                <w:rFonts w:eastAsia="Calibri"/>
                <w:sz w:val="24"/>
                <w:szCs w:val="24"/>
                <w:lang w:val="uk-UA" w:eastAsia="en-US"/>
              </w:rPr>
            </w:pPr>
          </w:p>
        </w:tc>
        <w:tc>
          <w:tcPr>
            <w:tcW w:w="5103" w:type="dxa"/>
          </w:tcPr>
          <w:p w:rsidR="00316507" w:rsidRPr="00C577A4" w:rsidRDefault="00316507" w:rsidP="002405A2">
            <w:pPr>
              <w:rPr>
                <w:rFonts w:eastAsia="Calibri"/>
                <w:sz w:val="24"/>
                <w:szCs w:val="24"/>
                <w:lang w:val="uk-UA" w:eastAsia="en-US"/>
              </w:rPr>
            </w:pPr>
            <w:r>
              <w:rPr>
                <w:rFonts w:eastAsia="Calibri"/>
                <w:sz w:val="24"/>
                <w:szCs w:val="24"/>
                <w:lang w:val="uk-UA" w:eastAsia="en-US"/>
              </w:rPr>
              <w:t>Про призначення відповідальних за пожежну безпеку під час проведення новорічних свят та про заходи забезпечення безпеки учнів та пр</w:t>
            </w:r>
            <w:r>
              <w:rPr>
                <w:rFonts w:eastAsia="Calibri"/>
                <w:sz w:val="24"/>
                <w:szCs w:val="24"/>
                <w:lang w:val="uk-UA" w:eastAsia="en-US"/>
              </w:rPr>
              <w:t>а</w:t>
            </w:r>
            <w:r>
              <w:rPr>
                <w:rFonts w:eastAsia="Calibri"/>
                <w:sz w:val="24"/>
                <w:szCs w:val="24"/>
                <w:lang w:val="uk-UA" w:eastAsia="en-US"/>
              </w:rPr>
              <w:t>цівників під час проведення новорічних свят.</w:t>
            </w:r>
          </w:p>
        </w:tc>
        <w:tc>
          <w:tcPr>
            <w:tcW w:w="2835" w:type="dxa"/>
          </w:tcPr>
          <w:p w:rsidR="00316507" w:rsidRDefault="00316507" w:rsidP="002405A2">
            <w:pPr>
              <w:jc w:val="center"/>
              <w:rPr>
                <w:rFonts w:eastAsia="Calibri"/>
                <w:sz w:val="24"/>
                <w:szCs w:val="24"/>
                <w:lang w:val="uk-UA"/>
              </w:rPr>
            </w:pPr>
            <w:r w:rsidRPr="004A0D74">
              <w:rPr>
                <w:rFonts w:eastAsia="Calibri"/>
                <w:sz w:val="24"/>
                <w:szCs w:val="24"/>
                <w:lang w:val="uk-UA"/>
              </w:rPr>
              <w:t>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6"/>
              </w:numPr>
              <w:ind w:left="454"/>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запобігання дитячому травматизму під час зимових  канікул</w:t>
            </w:r>
          </w:p>
        </w:tc>
        <w:tc>
          <w:tcPr>
            <w:tcW w:w="2835" w:type="dxa"/>
          </w:tcPr>
          <w:p w:rsidR="00316507" w:rsidRPr="00765F54" w:rsidRDefault="00316507" w:rsidP="002405A2">
            <w:pPr>
              <w:jc w:val="center"/>
              <w:rPr>
                <w:sz w:val="24"/>
                <w:szCs w:val="24"/>
                <w:lang w:val="uk-UA"/>
              </w:rPr>
            </w:pPr>
            <w:r w:rsidRPr="004A0D74">
              <w:rPr>
                <w:rFonts w:eastAsia="Calibri"/>
                <w:sz w:val="24"/>
                <w:szCs w:val="24"/>
                <w:lang w:val="uk-UA"/>
              </w:rPr>
              <w:t>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6"/>
              </w:numPr>
              <w:ind w:left="454"/>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виконання навчальних програм за І с</w:t>
            </w:r>
            <w:r w:rsidRPr="00765F54">
              <w:rPr>
                <w:rFonts w:eastAsia="Calibri"/>
                <w:sz w:val="24"/>
                <w:szCs w:val="24"/>
                <w:lang w:val="uk-UA" w:eastAsia="en-US"/>
              </w:rPr>
              <w:t>е</w:t>
            </w:r>
            <w:r w:rsidRPr="00765F54">
              <w:rPr>
                <w:rFonts w:eastAsia="Calibri"/>
                <w:sz w:val="24"/>
                <w:szCs w:val="24"/>
                <w:lang w:val="uk-UA" w:eastAsia="en-US"/>
              </w:rPr>
              <w:t>местр.</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6"/>
              </w:numPr>
              <w:ind w:left="454"/>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підсумки роботи щодо запобігання всім видам дитячого травматизму за І семестр.</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6"/>
              </w:numPr>
              <w:ind w:left="454"/>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підсумки перевірки ведення класних жу</w:t>
            </w:r>
            <w:r w:rsidRPr="00765F54">
              <w:rPr>
                <w:rFonts w:eastAsia="Calibri"/>
                <w:sz w:val="24"/>
                <w:szCs w:val="24"/>
                <w:lang w:val="uk-UA" w:eastAsia="en-US"/>
              </w:rPr>
              <w:t>р</w:t>
            </w:r>
            <w:r w:rsidRPr="00765F54">
              <w:rPr>
                <w:rFonts w:eastAsia="Calibri"/>
                <w:sz w:val="24"/>
                <w:szCs w:val="24"/>
                <w:lang w:val="uk-UA" w:eastAsia="en-US"/>
              </w:rPr>
              <w:t>налів.</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6"/>
              </w:numPr>
              <w:ind w:left="454"/>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підсумки методичної роботи за І семестр.</w:t>
            </w:r>
          </w:p>
        </w:tc>
        <w:tc>
          <w:tcPr>
            <w:tcW w:w="2835" w:type="dxa"/>
          </w:tcPr>
          <w:p w:rsidR="00316507" w:rsidRDefault="00316507" w:rsidP="002405A2">
            <w:pPr>
              <w:jc w:val="center"/>
              <w:rPr>
                <w:rFonts w:eastAsia="Calibri"/>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p w:rsidR="00316507" w:rsidRPr="00765F54" w:rsidRDefault="00316507" w:rsidP="002405A2">
            <w:pPr>
              <w:jc w:val="center"/>
              <w:rPr>
                <w:rFonts w:eastAsia="Calibri"/>
                <w:color w:val="000000"/>
                <w:sz w:val="24"/>
                <w:szCs w:val="24"/>
                <w:lang w:val="uk-UA"/>
              </w:rPr>
            </w:pPr>
            <w:r>
              <w:rPr>
                <w:rFonts w:eastAsia="Calibri"/>
                <w:sz w:val="24"/>
                <w:szCs w:val="24"/>
                <w:lang w:val="uk-UA"/>
              </w:rPr>
              <w:t xml:space="preserve">Л.В. </w:t>
            </w:r>
            <w:proofErr w:type="spellStart"/>
            <w:r>
              <w:rPr>
                <w:rFonts w:eastAsia="Calibri"/>
                <w:sz w:val="24"/>
                <w:szCs w:val="24"/>
                <w:lang w:val="uk-UA"/>
              </w:rPr>
              <w:t>Мирончикова</w:t>
            </w:r>
            <w:proofErr w:type="spellEnd"/>
            <w:r>
              <w:rPr>
                <w:rFonts w:eastAsia="Calibri"/>
                <w:sz w:val="24"/>
                <w:szCs w:val="24"/>
                <w:lang w:val="uk-UA"/>
              </w:rPr>
              <w:t>.</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6"/>
              </w:numPr>
              <w:ind w:left="454"/>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 xml:space="preserve">Про організацію медичних оглядів учнів </w:t>
            </w:r>
            <w:r>
              <w:rPr>
                <w:rFonts w:eastAsia="Calibri"/>
                <w:sz w:val="24"/>
                <w:szCs w:val="24"/>
                <w:lang w:val="uk-UA" w:eastAsia="en-US"/>
              </w:rPr>
              <w:t>інт</w:t>
            </w:r>
            <w:r>
              <w:rPr>
                <w:rFonts w:eastAsia="Calibri"/>
                <w:sz w:val="24"/>
                <w:szCs w:val="24"/>
                <w:lang w:val="uk-UA" w:eastAsia="en-US"/>
              </w:rPr>
              <w:t>е</w:t>
            </w:r>
            <w:r>
              <w:rPr>
                <w:rFonts w:eastAsia="Calibri"/>
                <w:sz w:val="24"/>
                <w:szCs w:val="24"/>
                <w:lang w:val="uk-UA" w:eastAsia="en-US"/>
              </w:rPr>
              <w:t>рнату</w:t>
            </w:r>
            <w:r w:rsidRPr="00765F54">
              <w:rPr>
                <w:rFonts w:eastAsia="Calibri"/>
                <w:sz w:val="24"/>
                <w:szCs w:val="24"/>
                <w:lang w:val="uk-UA" w:eastAsia="en-US"/>
              </w:rPr>
              <w:t>.</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ЗД</w:t>
            </w:r>
            <w:r>
              <w:rPr>
                <w:rFonts w:eastAsia="Calibri"/>
                <w:sz w:val="24"/>
                <w:szCs w:val="24"/>
                <w:lang w:val="uk-UA"/>
              </w:rPr>
              <w:t>ЛО</w:t>
            </w:r>
            <w:r w:rsidRPr="004A0D74">
              <w:rPr>
                <w:rFonts w:eastAsia="Calibri"/>
                <w:sz w:val="24"/>
                <w:szCs w:val="24"/>
                <w:lang w:val="uk-UA"/>
              </w:rPr>
              <w:t>Р</w:t>
            </w:r>
            <w:r>
              <w:rPr>
                <w:rFonts w:eastAsia="Calibri"/>
                <w:sz w:val="24"/>
                <w:szCs w:val="24"/>
                <w:lang w:val="uk-UA"/>
              </w:rPr>
              <w:t xml:space="preserve"> О.І. Лондон.</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6"/>
              </w:numPr>
              <w:ind w:left="454"/>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Pr>
                <w:rFonts w:eastAsia="Calibri"/>
                <w:sz w:val="24"/>
                <w:szCs w:val="24"/>
                <w:lang w:val="uk-UA" w:eastAsia="en-US"/>
              </w:rPr>
              <w:t>Про відвідування учнями навчальних занять.</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6"/>
              </w:numPr>
              <w:ind w:left="454"/>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Pr>
                <w:rFonts w:eastAsia="Calibri"/>
                <w:sz w:val="24"/>
                <w:szCs w:val="24"/>
                <w:lang w:val="uk-UA" w:eastAsia="en-US"/>
              </w:rPr>
              <w:t xml:space="preserve">Про порядок завершення І семестру 2015/2016 </w:t>
            </w:r>
            <w:proofErr w:type="spellStart"/>
            <w:r>
              <w:rPr>
                <w:rFonts w:eastAsia="Calibri"/>
                <w:sz w:val="24"/>
                <w:szCs w:val="24"/>
                <w:lang w:val="uk-UA" w:eastAsia="en-US"/>
              </w:rPr>
              <w:t>н.р</w:t>
            </w:r>
            <w:proofErr w:type="spellEnd"/>
            <w:r>
              <w:rPr>
                <w:rFonts w:eastAsia="Calibri"/>
                <w:sz w:val="24"/>
                <w:szCs w:val="24"/>
                <w:lang w:val="uk-UA" w:eastAsia="en-US"/>
              </w:rPr>
              <w:t>.</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6"/>
              </w:numPr>
              <w:ind w:left="454"/>
              <w:rPr>
                <w:rFonts w:eastAsia="Calibri"/>
                <w:sz w:val="24"/>
                <w:szCs w:val="24"/>
                <w:lang w:val="uk-UA" w:eastAsia="en-US"/>
              </w:rPr>
            </w:pPr>
          </w:p>
        </w:tc>
        <w:tc>
          <w:tcPr>
            <w:tcW w:w="5103" w:type="dxa"/>
          </w:tcPr>
          <w:p w:rsidR="00316507" w:rsidRDefault="00316507" w:rsidP="002405A2">
            <w:pPr>
              <w:rPr>
                <w:rFonts w:eastAsia="Calibri"/>
                <w:sz w:val="24"/>
                <w:szCs w:val="24"/>
                <w:lang w:val="uk-UA" w:eastAsia="en-US"/>
              </w:rPr>
            </w:pPr>
            <w:r>
              <w:rPr>
                <w:rFonts w:eastAsia="Calibri"/>
                <w:sz w:val="24"/>
                <w:szCs w:val="24"/>
                <w:lang w:val="uk-UA" w:eastAsia="en-US"/>
              </w:rPr>
              <w:t>Про результати директорських контрольних робіт.</w:t>
            </w:r>
          </w:p>
        </w:tc>
        <w:tc>
          <w:tcPr>
            <w:tcW w:w="2835" w:type="dxa"/>
          </w:tcPr>
          <w:p w:rsidR="00316507" w:rsidRPr="004A0D74" w:rsidRDefault="00316507" w:rsidP="002405A2">
            <w:pPr>
              <w:jc w:val="center"/>
              <w:rPr>
                <w:rFonts w:eastAsia="Calibri"/>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6"/>
              </w:numPr>
              <w:ind w:left="454"/>
              <w:rPr>
                <w:rFonts w:eastAsia="Calibri"/>
                <w:sz w:val="24"/>
                <w:szCs w:val="24"/>
                <w:lang w:val="uk-UA" w:eastAsia="en-US"/>
              </w:rPr>
            </w:pPr>
          </w:p>
        </w:tc>
        <w:tc>
          <w:tcPr>
            <w:tcW w:w="5103" w:type="dxa"/>
          </w:tcPr>
          <w:p w:rsidR="00316507" w:rsidRDefault="00316507" w:rsidP="002405A2">
            <w:pPr>
              <w:rPr>
                <w:rFonts w:eastAsia="Calibri"/>
                <w:sz w:val="24"/>
                <w:szCs w:val="24"/>
                <w:lang w:val="uk-UA" w:eastAsia="en-US"/>
              </w:rPr>
            </w:pPr>
            <w:r>
              <w:rPr>
                <w:rFonts w:eastAsia="Calibri"/>
                <w:sz w:val="24"/>
                <w:szCs w:val="24"/>
                <w:lang w:val="uk-UA" w:eastAsia="en-US"/>
              </w:rPr>
              <w:t>Про контроль за веденням обліку бесід з профілактики дитячого травматизму.</w:t>
            </w:r>
          </w:p>
        </w:tc>
        <w:tc>
          <w:tcPr>
            <w:tcW w:w="2835" w:type="dxa"/>
          </w:tcPr>
          <w:p w:rsidR="00316507" w:rsidRPr="004A0D74" w:rsidRDefault="00316507" w:rsidP="002405A2">
            <w:pPr>
              <w:jc w:val="center"/>
              <w:rPr>
                <w:rFonts w:eastAsia="Calibri"/>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AE219E" w:rsidRDefault="00316507" w:rsidP="002405A2">
            <w:pPr>
              <w:ind w:left="34"/>
              <w:contextualSpacing/>
              <w:rPr>
                <w:rFonts w:eastAsia="Calibri"/>
                <w:b/>
                <w:i/>
                <w:sz w:val="24"/>
                <w:szCs w:val="24"/>
                <w:lang w:val="uk-UA" w:eastAsia="en-US"/>
              </w:rPr>
            </w:pPr>
            <w:r>
              <w:rPr>
                <w:rFonts w:eastAsia="Calibri"/>
                <w:b/>
                <w:i/>
                <w:sz w:val="24"/>
                <w:szCs w:val="24"/>
                <w:lang w:val="uk-UA" w:eastAsia="en-US"/>
              </w:rPr>
              <w:t>6.</w:t>
            </w:r>
          </w:p>
        </w:tc>
        <w:tc>
          <w:tcPr>
            <w:tcW w:w="5103" w:type="dxa"/>
          </w:tcPr>
          <w:p w:rsidR="00316507" w:rsidRPr="00842B15" w:rsidRDefault="00316507" w:rsidP="002405A2">
            <w:pPr>
              <w:jc w:val="center"/>
              <w:rPr>
                <w:rFonts w:eastAsia="Calibri"/>
                <w:b/>
                <w:sz w:val="24"/>
                <w:szCs w:val="24"/>
                <w:lang w:val="uk-UA" w:eastAsia="en-US"/>
              </w:rPr>
            </w:pPr>
            <w:r>
              <w:rPr>
                <w:rFonts w:eastAsia="Calibri"/>
                <w:b/>
                <w:sz w:val="24"/>
                <w:szCs w:val="24"/>
                <w:lang w:val="uk-UA" w:eastAsia="en-US"/>
              </w:rPr>
              <w:t xml:space="preserve">Січень </w:t>
            </w:r>
          </w:p>
        </w:tc>
        <w:tc>
          <w:tcPr>
            <w:tcW w:w="2835" w:type="dxa"/>
          </w:tcPr>
          <w:p w:rsidR="00316507" w:rsidRPr="00765F54" w:rsidRDefault="00316507" w:rsidP="002405A2">
            <w:pPr>
              <w:rPr>
                <w:rFonts w:eastAsia="Calibri"/>
                <w:color w:val="000000"/>
                <w:sz w:val="24"/>
                <w:szCs w:val="24"/>
                <w:lang w:val="uk-UA"/>
              </w:rPr>
            </w:pP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7"/>
              </w:numPr>
              <w:ind w:left="510"/>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підсумки підготовки учнів і працівників школи з Цивільного захисту у поточному році та завдання на наступний рік.</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 xml:space="preserve">ЗДНВР </w:t>
            </w:r>
            <w:r>
              <w:rPr>
                <w:rFonts w:eastAsia="Calibri"/>
                <w:sz w:val="24"/>
                <w:szCs w:val="24"/>
                <w:lang w:val="uk-UA"/>
              </w:rPr>
              <w:t xml:space="preserve">В.О. Дейнека, Т.Б. </w:t>
            </w:r>
            <w:proofErr w:type="spellStart"/>
            <w:r>
              <w:rPr>
                <w:rFonts w:eastAsia="Calibri"/>
                <w:sz w:val="24"/>
                <w:szCs w:val="24"/>
                <w:lang w:val="uk-UA"/>
              </w:rPr>
              <w:t>Довгаль</w:t>
            </w:r>
            <w:proofErr w:type="spellEnd"/>
            <w:r>
              <w:rPr>
                <w:rFonts w:eastAsia="Calibri"/>
                <w:sz w:val="24"/>
                <w:szCs w:val="24"/>
                <w:lang w:val="uk-UA"/>
              </w:rPr>
              <w:t>.</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7"/>
              </w:numPr>
              <w:ind w:left="510"/>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Pr>
                <w:rFonts w:eastAsia="Calibri"/>
                <w:sz w:val="24"/>
                <w:szCs w:val="24"/>
                <w:lang w:val="uk-UA" w:eastAsia="en-US"/>
              </w:rPr>
              <w:t>Про затвердження графіка відпусток.</w:t>
            </w:r>
          </w:p>
        </w:tc>
        <w:tc>
          <w:tcPr>
            <w:tcW w:w="2835" w:type="dxa"/>
          </w:tcPr>
          <w:p w:rsidR="00316507" w:rsidRDefault="00316507" w:rsidP="002405A2">
            <w:pPr>
              <w:jc w:val="center"/>
              <w:rPr>
                <w:rFonts w:eastAsia="Calibri"/>
                <w:sz w:val="24"/>
                <w:szCs w:val="24"/>
                <w:lang w:val="uk-UA"/>
              </w:rPr>
            </w:pPr>
            <w:r w:rsidRPr="004A0D74">
              <w:rPr>
                <w:rFonts w:eastAsia="Calibri"/>
                <w:sz w:val="24"/>
                <w:szCs w:val="24"/>
                <w:lang w:val="uk-UA"/>
              </w:rPr>
              <w:t>Директор</w:t>
            </w:r>
          </w:p>
          <w:p w:rsidR="00316507" w:rsidRPr="000D238C" w:rsidRDefault="00316507" w:rsidP="002405A2">
            <w:pPr>
              <w:jc w:val="center"/>
              <w:rPr>
                <w:rFonts w:eastAsia="Calibri"/>
                <w:sz w:val="24"/>
                <w:szCs w:val="24"/>
                <w:lang w:val="uk-UA"/>
              </w:rPr>
            </w:pPr>
            <w:r>
              <w:rPr>
                <w:rFonts w:eastAsia="Calibri"/>
                <w:sz w:val="24"/>
                <w:szCs w:val="24"/>
                <w:lang w:val="uk-UA"/>
              </w:rPr>
              <w:t xml:space="preserve">О.В. </w:t>
            </w:r>
            <w:proofErr w:type="spellStart"/>
            <w:r>
              <w:rPr>
                <w:rFonts w:eastAsia="Calibri"/>
                <w:sz w:val="24"/>
                <w:szCs w:val="24"/>
                <w:lang w:val="uk-UA"/>
              </w:rPr>
              <w:t>Керекеша-Попова</w:t>
            </w:r>
            <w:proofErr w:type="spellEnd"/>
            <w:r>
              <w:rPr>
                <w:rFonts w:eastAsia="Calibri"/>
                <w:sz w:val="24"/>
                <w:szCs w:val="24"/>
                <w:lang w:val="uk-UA"/>
              </w:rPr>
              <w:t>.</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7"/>
              </w:numPr>
              <w:ind w:left="510"/>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w:t>
            </w:r>
            <w:r>
              <w:rPr>
                <w:rFonts w:eastAsia="Calibri"/>
                <w:sz w:val="24"/>
                <w:szCs w:val="24"/>
                <w:lang w:val="uk-UA" w:eastAsia="en-US"/>
              </w:rPr>
              <w:t>о призначення постійно діючої комісії  санаторної школи-інтернату № 11 з питань списання основних засобів, матеріальних цінно</w:t>
            </w:r>
            <w:r>
              <w:rPr>
                <w:rFonts w:eastAsia="Calibri"/>
                <w:sz w:val="24"/>
                <w:szCs w:val="24"/>
                <w:lang w:val="uk-UA" w:eastAsia="en-US"/>
              </w:rPr>
              <w:t>с</w:t>
            </w:r>
            <w:r>
              <w:rPr>
                <w:rFonts w:eastAsia="Calibri"/>
                <w:sz w:val="24"/>
                <w:szCs w:val="24"/>
                <w:lang w:val="uk-UA" w:eastAsia="en-US"/>
              </w:rPr>
              <w:t>тей та технічних засобів навчання.</w:t>
            </w:r>
          </w:p>
        </w:tc>
        <w:tc>
          <w:tcPr>
            <w:tcW w:w="2835" w:type="dxa"/>
          </w:tcPr>
          <w:p w:rsidR="00316507" w:rsidRDefault="00316507" w:rsidP="002405A2">
            <w:pPr>
              <w:jc w:val="center"/>
              <w:rPr>
                <w:rFonts w:eastAsia="Calibri"/>
                <w:sz w:val="24"/>
                <w:szCs w:val="24"/>
                <w:lang w:val="uk-UA"/>
              </w:rPr>
            </w:pPr>
            <w:r w:rsidRPr="004A0D74">
              <w:rPr>
                <w:rFonts w:eastAsia="Calibri"/>
                <w:sz w:val="24"/>
                <w:szCs w:val="24"/>
                <w:lang w:val="uk-UA"/>
              </w:rPr>
              <w:t>Директор</w:t>
            </w:r>
          </w:p>
          <w:p w:rsidR="00316507" w:rsidRDefault="00316507" w:rsidP="002405A2">
            <w:pPr>
              <w:jc w:val="center"/>
            </w:pPr>
            <w:r>
              <w:rPr>
                <w:rFonts w:eastAsia="Calibri"/>
                <w:sz w:val="24"/>
                <w:szCs w:val="24"/>
                <w:lang w:val="uk-UA"/>
              </w:rPr>
              <w:t xml:space="preserve">О.В. </w:t>
            </w:r>
            <w:proofErr w:type="spellStart"/>
            <w:r>
              <w:rPr>
                <w:rFonts w:eastAsia="Calibri"/>
                <w:sz w:val="24"/>
                <w:szCs w:val="24"/>
                <w:lang w:val="uk-UA"/>
              </w:rPr>
              <w:t>Керекеша-Попова</w:t>
            </w:r>
            <w:proofErr w:type="spellEnd"/>
            <w:r>
              <w:rPr>
                <w:rFonts w:eastAsia="Calibri"/>
                <w:sz w:val="24"/>
                <w:szCs w:val="24"/>
                <w:lang w:val="uk-UA"/>
              </w:rPr>
              <w:t>.</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7"/>
              </w:numPr>
              <w:ind w:left="510"/>
              <w:rPr>
                <w:rFonts w:eastAsia="Calibri"/>
                <w:sz w:val="24"/>
                <w:szCs w:val="24"/>
                <w:lang w:val="uk-UA" w:eastAsia="en-US"/>
              </w:rPr>
            </w:pPr>
          </w:p>
        </w:tc>
        <w:tc>
          <w:tcPr>
            <w:tcW w:w="5103" w:type="dxa"/>
          </w:tcPr>
          <w:p w:rsidR="00316507" w:rsidRPr="0063085B" w:rsidRDefault="00316507" w:rsidP="002405A2">
            <w:pPr>
              <w:rPr>
                <w:rFonts w:eastAsia="Calibri"/>
                <w:sz w:val="24"/>
                <w:szCs w:val="24"/>
                <w:lang w:val="uk-UA" w:eastAsia="en-US"/>
              </w:rPr>
            </w:pPr>
            <w:r w:rsidRPr="0063085B">
              <w:rPr>
                <w:rFonts w:eastAsia="Calibri"/>
                <w:sz w:val="24"/>
                <w:szCs w:val="24"/>
                <w:lang w:val="uk-UA" w:eastAsia="en-US"/>
              </w:rPr>
              <w:t>Про результати вивчення стану викладання навчальних предметів за І семестр 201</w:t>
            </w:r>
            <w:r>
              <w:rPr>
                <w:rFonts w:eastAsia="Calibri"/>
                <w:sz w:val="24"/>
                <w:szCs w:val="24"/>
                <w:lang w:val="uk-UA" w:eastAsia="en-US"/>
              </w:rPr>
              <w:t>5</w:t>
            </w:r>
            <w:r w:rsidRPr="0063085B">
              <w:rPr>
                <w:rFonts w:eastAsia="Calibri"/>
                <w:sz w:val="24"/>
                <w:szCs w:val="24"/>
                <w:lang w:val="uk-UA" w:eastAsia="en-US"/>
              </w:rPr>
              <w:t>/201</w:t>
            </w:r>
            <w:r>
              <w:rPr>
                <w:rFonts w:eastAsia="Calibri"/>
                <w:sz w:val="24"/>
                <w:szCs w:val="24"/>
                <w:lang w:val="uk-UA" w:eastAsia="en-US"/>
              </w:rPr>
              <w:t xml:space="preserve">6 </w:t>
            </w:r>
            <w:r w:rsidRPr="0063085B">
              <w:rPr>
                <w:rFonts w:eastAsia="Calibri"/>
                <w:sz w:val="24"/>
                <w:szCs w:val="24"/>
                <w:lang w:val="uk-UA" w:eastAsia="en-US"/>
              </w:rPr>
              <w:t>н</w:t>
            </w:r>
            <w:r w:rsidRPr="0063085B">
              <w:rPr>
                <w:rFonts w:eastAsia="Calibri"/>
                <w:sz w:val="24"/>
                <w:szCs w:val="24"/>
                <w:lang w:val="uk-UA" w:eastAsia="en-US"/>
              </w:rPr>
              <w:t>а</w:t>
            </w:r>
            <w:r w:rsidRPr="0063085B">
              <w:rPr>
                <w:rFonts w:eastAsia="Calibri"/>
                <w:sz w:val="24"/>
                <w:szCs w:val="24"/>
                <w:lang w:val="uk-UA" w:eastAsia="en-US"/>
              </w:rPr>
              <w:t>вчального року.</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7"/>
              </w:numPr>
              <w:ind w:left="510"/>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підвищення кваліфікації педагогічних працівників у 201</w:t>
            </w:r>
            <w:r>
              <w:rPr>
                <w:rFonts w:eastAsia="Calibri"/>
                <w:sz w:val="24"/>
                <w:szCs w:val="24"/>
                <w:lang w:val="uk-UA" w:eastAsia="en-US"/>
              </w:rPr>
              <w:t>6</w:t>
            </w:r>
            <w:r w:rsidRPr="00765F54">
              <w:rPr>
                <w:rFonts w:eastAsia="Calibri"/>
                <w:sz w:val="24"/>
                <w:szCs w:val="24"/>
                <w:lang w:val="uk-UA" w:eastAsia="en-US"/>
              </w:rPr>
              <w:t xml:space="preserve"> році.</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 xml:space="preserve">ЗДНВР </w:t>
            </w:r>
            <w:r>
              <w:rPr>
                <w:rFonts w:eastAsia="Calibri"/>
                <w:sz w:val="24"/>
                <w:szCs w:val="24"/>
                <w:lang w:val="uk-UA"/>
              </w:rPr>
              <w:t xml:space="preserve">В.О. Дейнека, </w:t>
            </w:r>
            <w:r w:rsidRPr="004A0D74">
              <w:rPr>
                <w:rFonts w:eastAsia="Calibri"/>
                <w:sz w:val="24"/>
                <w:szCs w:val="24"/>
                <w:lang w:val="uk-UA"/>
              </w:rPr>
              <w:t>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7"/>
              </w:numPr>
              <w:ind w:left="510"/>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 xml:space="preserve">Про </w:t>
            </w:r>
            <w:r>
              <w:rPr>
                <w:rFonts w:eastAsia="Calibri"/>
                <w:sz w:val="24"/>
                <w:szCs w:val="24"/>
                <w:lang w:val="uk-UA" w:eastAsia="en-US"/>
              </w:rPr>
              <w:t>підсумки проведення перевірки стану пі</w:t>
            </w:r>
            <w:r>
              <w:rPr>
                <w:rFonts w:eastAsia="Calibri"/>
                <w:sz w:val="24"/>
                <w:szCs w:val="24"/>
                <w:lang w:val="uk-UA" w:eastAsia="en-US"/>
              </w:rPr>
              <w:t>д</w:t>
            </w:r>
            <w:r>
              <w:rPr>
                <w:rFonts w:eastAsia="Calibri"/>
                <w:sz w:val="24"/>
                <w:szCs w:val="24"/>
                <w:lang w:val="uk-UA" w:eastAsia="en-US"/>
              </w:rPr>
              <w:t>ручників</w:t>
            </w:r>
            <w:r w:rsidRPr="00765F54">
              <w:rPr>
                <w:rFonts w:eastAsia="Calibri"/>
                <w:sz w:val="24"/>
                <w:szCs w:val="24"/>
                <w:lang w:val="uk-UA" w:eastAsia="en-US"/>
              </w:rPr>
              <w:t>.</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7"/>
              </w:numPr>
              <w:ind w:left="510"/>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Pr>
                <w:rFonts w:eastAsia="Calibri"/>
                <w:sz w:val="24"/>
                <w:szCs w:val="24"/>
                <w:lang w:val="uk-UA" w:eastAsia="en-US"/>
              </w:rPr>
              <w:t>Про результати перевірки техніки читання 1-4 класів.</w:t>
            </w:r>
          </w:p>
        </w:tc>
        <w:tc>
          <w:tcPr>
            <w:tcW w:w="2835" w:type="dxa"/>
          </w:tcPr>
          <w:p w:rsidR="00316507" w:rsidRPr="004A0D74" w:rsidRDefault="00316507" w:rsidP="002405A2">
            <w:pPr>
              <w:jc w:val="center"/>
              <w:rPr>
                <w:rFonts w:eastAsia="Calibri"/>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7"/>
              </w:numPr>
              <w:ind w:left="510"/>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Pr>
                <w:rFonts w:eastAsia="Calibri"/>
                <w:sz w:val="24"/>
                <w:szCs w:val="24"/>
                <w:lang w:val="uk-UA" w:eastAsia="en-US"/>
              </w:rPr>
              <w:t xml:space="preserve">Про чисельність </w:t>
            </w:r>
            <w:proofErr w:type="spellStart"/>
            <w:r>
              <w:rPr>
                <w:rFonts w:eastAsia="Calibri"/>
                <w:sz w:val="24"/>
                <w:szCs w:val="24"/>
                <w:lang w:val="uk-UA" w:eastAsia="en-US"/>
              </w:rPr>
              <w:t>контигенту</w:t>
            </w:r>
            <w:proofErr w:type="spellEnd"/>
            <w:r>
              <w:rPr>
                <w:rFonts w:eastAsia="Calibri"/>
                <w:sz w:val="24"/>
                <w:szCs w:val="24"/>
                <w:lang w:val="uk-UA" w:eastAsia="en-US"/>
              </w:rPr>
              <w:t xml:space="preserve"> учнів інтернату станом на 01.01.2016 року.</w:t>
            </w:r>
          </w:p>
        </w:tc>
        <w:tc>
          <w:tcPr>
            <w:tcW w:w="2835" w:type="dxa"/>
          </w:tcPr>
          <w:p w:rsidR="00316507" w:rsidRPr="004A0D74" w:rsidRDefault="00316507" w:rsidP="002405A2">
            <w:pPr>
              <w:jc w:val="center"/>
              <w:rPr>
                <w:rFonts w:eastAsia="Calibri"/>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7"/>
              </w:numPr>
              <w:ind w:left="510"/>
              <w:rPr>
                <w:rFonts w:eastAsia="Calibri"/>
                <w:sz w:val="24"/>
                <w:szCs w:val="24"/>
                <w:lang w:val="uk-UA" w:eastAsia="en-US"/>
              </w:rPr>
            </w:pPr>
          </w:p>
        </w:tc>
        <w:tc>
          <w:tcPr>
            <w:tcW w:w="5103" w:type="dxa"/>
          </w:tcPr>
          <w:p w:rsidR="00316507" w:rsidRDefault="00316507" w:rsidP="002405A2">
            <w:pPr>
              <w:rPr>
                <w:rFonts w:eastAsia="Calibri"/>
                <w:sz w:val="24"/>
                <w:szCs w:val="24"/>
                <w:lang w:val="uk-UA" w:eastAsia="en-US"/>
              </w:rPr>
            </w:pPr>
            <w:r>
              <w:rPr>
                <w:rFonts w:eastAsia="Calibri"/>
                <w:sz w:val="24"/>
                <w:szCs w:val="24"/>
                <w:lang w:val="uk-UA" w:eastAsia="en-US"/>
              </w:rPr>
              <w:t xml:space="preserve">Про погодження календарних навчальних планів на ІІ семестр 2015/2016 </w:t>
            </w:r>
            <w:proofErr w:type="spellStart"/>
            <w:r>
              <w:rPr>
                <w:rFonts w:eastAsia="Calibri"/>
                <w:sz w:val="24"/>
                <w:szCs w:val="24"/>
                <w:lang w:val="uk-UA" w:eastAsia="en-US"/>
              </w:rPr>
              <w:t>н.р</w:t>
            </w:r>
            <w:proofErr w:type="spellEnd"/>
            <w:r>
              <w:rPr>
                <w:rFonts w:eastAsia="Calibri"/>
                <w:sz w:val="24"/>
                <w:szCs w:val="24"/>
                <w:lang w:val="uk-UA" w:eastAsia="en-US"/>
              </w:rPr>
              <w:t>.</w:t>
            </w:r>
          </w:p>
        </w:tc>
        <w:tc>
          <w:tcPr>
            <w:tcW w:w="2835" w:type="dxa"/>
          </w:tcPr>
          <w:p w:rsidR="00316507" w:rsidRDefault="00316507" w:rsidP="002405A2">
            <w:pPr>
              <w:jc w:val="center"/>
            </w:pPr>
            <w:r w:rsidRPr="00B501BD">
              <w:rPr>
                <w:rFonts w:eastAsia="Calibri"/>
                <w:sz w:val="24"/>
                <w:szCs w:val="24"/>
                <w:lang w:val="uk-UA"/>
              </w:rPr>
              <w:t>ЗДНВР 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AE219E" w:rsidRDefault="00316507" w:rsidP="002405A2">
            <w:pPr>
              <w:ind w:left="34"/>
              <w:contextualSpacing/>
              <w:rPr>
                <w:rFonts w:eastAsia="Calibri"/>
                <w:b/>
                <w:i/>
                <w:sz w:val="24"/>
                <w:szCs w:val="24"/>
                <w:lang w:val="uk-UA" w:eastAsia="en-US"/>
              </w:rPr>
            </w:pPr>
            <w:r>
              <w:rPr>
                <w:rFonts w:eastAsia="Calibri"/>
                <w:b/>
                <w:i/>
                <w:sz w:val="24"/>
                <w:szCs w:val="24"/>
                <w:lang w:val="uk-UA" w:eastAsia="en-US"/>
              </w:rPr>
              <w:t>7.</w:t>
            </w:r>
          </w:p>
        </w:tc>
        <w:tc>
          <w:tcPr>
            <w:tcW w:w="5103" w:type="dxa"/>
          </w:tcPr>
          <w:p w:rsidR="00316507" w:rsidRPr="00752BFC" w:rsidRDefault="00316507" w:rsidP="002405A2">
            <w:pPr>
              <w:jc w:val="center"/>
              <w:rPr>
                <w:rFonts w:eastAsia="Calibri"/>
                <w:b/>
                <w:sz w:val="24"/>
                <w:szCs w:val="24"/>
                <w:lang w:val="uk-UA" w:eastAsia="en-US"/>
              </w:rPr>
            </w:pPr>
            <w:r w:rsidRPr="00752BFC">
              <w:rPr>
                <w:rFonts w:eastAsia="Calibri"/>
                <w:b/>
                <w:sz w:val="24"/>
                <w:szCs w:val="24"/>
                <w:lang w:val="uk-UA" w:eastAsia="en-US"/>
              </w:rPr>
              <w:t xml:space="preserve">Лютий </w:t>
            </w:r>
          </w:p>
        </w:tc>
        <w:tc>
          <w:tcPr>
            <w:tcW w:w="2835" w:type="dxa"/>
          </w:tcPr>
          <w:p w:rsidR="00316507" w:rsidRPr="00765F54" w:rsidRDefault="00316507" w:rsidP="002405A2">
            <w:pPr>
              <w:rPr>
                <w:rFonts w:eastAsia="Calibri"/>
                <w:color w:val="000000"/>
                <w:sz w:val="24"/>
                <w:szCs w:val="24"/>
                <w:lang w:val="uk-UA"/>
              </w:rPr>
            </w:pP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8"/>
              </w:numPr>
              <w:ind w:left="454"/>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підсумки проведення місячника морально-етичного виховання</w:t>
            </w:r>
            <w:r>
              <w:rPr>
                <w:rFonts w:eastAsia="Calibri"/>
                <w:sz w:val="24"/>
                <w:szCs w:val="24"/>
                <w:lang w:val="uk-UA" w:eastAsia="en-US"/>
              </w:rPr>
              <w:t>.</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8"/>
              </w:numPr>
              <w:ind w:left="454"/>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Pr>
                <w:rFonts w:eastAsia="Calibri"/>
                <w:sz w:val="24"/>
                <w:szCs w:val="24"/>
                <w:lang w:val="uk-UA" w:eastAsia="en-US"/>
              </w:rPr>
              <w:t>Про підготовку та проведення весняних кан</w:t>
            </w:r>
            <w:r>
              <w:rPr>
                <w:rFonts w:eastAsia="Calibri"/>
                <w:sz w:val="24"/>
                <w:szCs w:val="24"/>
                <w:lang w:val="uk-UA" w:eastAsia="en-US"/>
              </w:rPr>
              <w:t>і</w:t>
            </w:r>
            <w:r>
              <w:rPr>
                <w:rFonts w:eastAsia="Calibri"/>
                <w:sz w:val="24"/>
                <w:szCs w:val="24"/>
                <w:lang w:val="uk-UA" w:eastAsia="en-US"/>
              </w:rPr>
              <w:t>кул</w:t>
            </w:r>
          </w:p>
        </w:tc>
        <w:tc>
          <w:tcPr>
            <w:tcW w:w="2835" w:type="dxa"/>
          </w:tcPr>
          <w:p w:rsidR="00316507" w:rsidRPr="00765F54" w:rsidRDefault="00316507" w:rsidP="002405A2">
            <w:pPr>
              <w:jc w:val="center"/>
              <w:rPr>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8"/>
              </w:numPr>
              <w:ind w:left="454"/>
              <w:rPr>
                <w:rFonts w:eastAsia="Calibri"/>
                <w:sz w:val="24"/>
                <w:szCs w:val="24"/>
                <w:lang w:val="uk-UA" w:eastAsia="en-US"/>
              </w:rPr>
            </w:pPr>
          </w:p>
        </w:tc>
        <w:tc>
          <w:tcPr>
            <w:tcW w:w="5103" w:type="dxa"/>
          </w:tcPr>
          <w:p w:rsidR="00316507" w:rsidRDefault="00316507" w:rsidP="002405A2">
            <w:pPr>
              <w:rPr>
                <w:rFonts w:eastAsia="Calibri"/>
                <w:sz w:val="24"/>
                <w:szCs w:val="24"/>
                <w:lang w:val="uk-UA" w:eastAsia="en-US"/>
              </w:rPr>
            </w:pPr>
            <w:r>
              <w:rPr>
                <w:rFonts w:eastAsia="Calibri"/>
                <w:sz w:val="24"/>
                <w:szCs w:val="24"/>
                <w:lang w:val="uk-UA" w:eastAsia="en-US"/>
              </w:rPr>
              <w:t>Про стан роботи з обдарованими дітьми.</w:t>
            </w:r>
          </w:p>
        </w:tc>
        <w:tc>
          <w:tcPr>
            <w:tcW w:w="2835" w:type="dxa"/>
          </w:tcPr>
          <w:p w:rsidR="00316507" w:rsidRPr="004A0D74" w:rsidRDefault="00316507" w:rsidP="002405A2">
            <w:pPr>
              <w:jc w:val="center"/>
              <w:rPr>
                <w:rFonts w:eastAsia="Calibri"/>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8"/>
              </w:numPr>
              <w:ind w:left="454"/>
              <w:rPr>
                <w:rFonts w:eastAsia="Calibri"/>
                <w:sz w:val="24"/>
                <w:szCs w:val="24"/>
                <w:lang w:val="uk-UA" w:eastAsia="en-US"/>
              </w:rPr>
            </w:pPr>
          </w:p>
        </w:tc>
        <w:tc>
          <w:tcPr>
            <w:tcW w:w="5103" w:type="dxa"/>
          </w:tcPr>
          <w:p w:rsidR="00316507" w:rsidRDefault="00316507" w:rsidP="002405A2">
            <w:pPr>
              <w:rPr>
                <w:rFonts w:eastAsia="Calibri"/>
                <w:sz w:val="24"/>
                <w:szCs w:val="24"/>
                <w:lang w:val="uk-UA" w:eastAsia="en-US"/>
              </w:rPr>
            </w:pPr>
            <w:r>
              <w:rPr>
                <w:rFonts w:eastAsia="Calibri"/>
                <w:sz w:val="24"/>
                <w:szCs w:val="24"/>
                <w:lang w:val="uk-UA" w:eastAsia="en-US"/>
              </w:rPr>
              <w:t>Про дотримання вимог з охорони праці, веде</w:t>
            </w:r>
            <w:r>
              <w:rPr>
                <w:rFonts w:eastAsia="Calibri"/>
                <w:sz w:val="24"/>
                <w:szCs w:val="24"/>
                <w:lang w:val="uk-UA" w:eastAsia="en-US"/>
              </w:rPr>
              <w:t>н</w:t>
            </w:r>
            <w:r>
              <w:rPr>
                <w:rFonts w:eastAsia="Calibri"/>
                <w:sz w:val="24"/>
                <w:szCs w:val="24"/>
                <w:lang w:val="uk-UA" w:eastAsia="en-US"/>
              </w:rPr>
              <w:t>ня документації з безпеки життєдіяльності на уроках фізичної культури, трудового навчання, фізики, хімії.</w:t>
            </w:r>
          </w:p>
        </w:tc>
        <w:tc>
          <w:tcPr>
            <w:tcW w:w="2835" w:type="dxa"/>
          </w:tcPr>
          <w:p w:rsidR="00316507" w:rsidRPr="004A0D74" w:rsidRDefault="00316507" w:rsidP="002405A2">
            <w:pPr>
              <w:jc w:val="center"/>
              <w:rPr>
                <w:rFonts w:eastAsia="Calibri"/>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8"/>
              </w:numPr>
              <w:ind w:left="454"/>
              <w:rPr>
                <w:rFonts w:eastAsia="Calibri"/>
                <w:sz w:val="24"/>
                <w:szCs w:val="24"/>
                <w:lang w:val="uk-UA" w:eastAsia="en-US"/>
              </w:rPr>
            </w:pPr>
          </w:p>
        </w:tc>
        <w:tc>
          <w:tcPr>
            <w:tcW w:w="5103" w:type="dxa"/>
          </w:tcPr>
          <w:p w:rsidR="00316507" w:rsidRDefault="00316507" w:rsidP="002405A2">
            <w:pPr>
              <w:rPr>
                <w:rFonts w:eastAsia="Calibri"/>
                <w:sz w:val="24"/>
                <w:szCs w:val="24"/>
                <w:lang w:val="uk-UA" w:eastAsia="en-US"/>
              </w:rPr>
            </w:pPr>
            <w:r>
              <w:rPr>
                <w:rFonts w:eastAsia="Calibri"/>
                <w:sz w:val="24"/>
                <w:szCs w:val="24"/>
                <w:lang w:val="uk-UA" w:eastAsia="en-US"/>
              </w:rPr>
              <w:t xml:space="preserve">Про результати перевірки </w:t>
            </w:r>
            <w:proofErr w:type="spellStart"/>
            <w:r>
              <w:rPr>
                <w:rFonts w:eastAsia="Calibri"/>
                <w:sz w:val="24"/>
                <w:szCs w:val="24"/>
                <w:lang w:val="uk-UA" w:eastAsia="en-US"/>
              </w:rPr>
              <w:t>самопідготовок</w:t>
            </w:r>
            <w:proofErr w:type="spellEnd"/>
            <w:r>
              <w:rPr>
                <w:rFonts w:eastAsia="Calibri"/>
                <w:sz w:val="24"/>
                <w:szCs w:val="24"/>
                <w:lang w:val="uk-UA" w:eastAsia="en-US"/>
              </w:rPr>
              <w:t>.</w:t>
            </w:r>
          </w:p>
        </w:tc>
        <w:tc>
          <w:tcPr>
            <w:tcW w:w="2835" w:type="dxa"/>
          </w:tcPr>
          <w:p w:rsidR="00316507" w:rsidRPr="004A0D74" w:rsidRDefault="00316507" w:rsidP="002405A2">
            <w:pPr>
              <w:jc w:val="center"/>
              <w:rPr>
                <w:rFonts w:eastAsia="Calibri"/>
                <w:sz w:val="24"/>
                <w:szCs w:val="24"/>
                <w:lang w:val="uk-UA"/>
              </w:rPr>
            </w:pPr>
            <w:r w:rsidRPr="004A0D74">
              <w:rPr>
                <w:rFonts w:eastAsia="Calibri"/>
                <w:sz w:val="24"/>
                <w:szCs w:val="24"/>
                <w:lang w:val="uk-UA"/>
              </w:rPr>
              <w:t>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8"/>
              </w:numPr>
              <w:ind w:left="454"/>
              <w:rPr>
                <w:rFonts w:eastAsia="Calibri"/>
                <w:sz w:val="24"/>
                <w:szCs w:val="24"/>
                <w:lang w:val="uk-UA" w:eastAsia="en-US"/>
              </w:rPr>
            </w:pPr>
          </w:p>
        </w:tc>
        <w:tc>
          <w:tcPr>
            <w:tcW w:w="5103" w:type="dxa"/>
          </w:tcPr>
          <w:p w:rsidR="00316507" w:rsidRDefault="00316507" w:rsidP="002405A2">
            <w:pPr>
              <w:rPr>
                <w:rFonts w:eastAsia="Calibri"/>
                <w:sz w:val="24"/>
                <w:szCs w:val="24"/>
                <w:lang w:val="uk-UA" w:eastAsia="en-US"/>
              </w:rPr>
            </w:pPr>
            <w:r>
              <w:rPr>
                <w:rFonts w:eastAsia="Calibri"/>
                <w:sz w:val="24"/>
                <w:szCs w:val="24"/>
                <w:lang w:val="uk-UA" w:eastAsia="en-US"/>
              </w:rPr>
              <w:t>Про класно-узагальнюючий контроль за станом викладання предметів у 4-х класах.</w:t>
            </w:r>
          </w:p>
        </w:tc>
        <w:tc>
          <w:tcPr>
            <w:tcW w:w="2835" w:type="dxa"/>
          </w:tcPr>
          <w:p w:rsidR="00316507" w:rsidRPr="004A0D74" w:rsidRDefault="00316507" w:rsidP="002405A2">
            <w:pPr>
              <w:jc w:val="center"/>
              <w:rPr>
                <w:rFonts w:eastAsia="Calibri"/>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AE219E" w:rsidRDefault="00316507" w:rsidP="002405A2">
            <w:pPr>
              <w:ind w:left="34"/>
              <w:contextualSpacing/>
              <w:rPr>
                <w:rFonts w:eastAsia="Calibri"/>
                <w:b/>
                <w:i/>
                <w:sz w:val="24"/>
                <w:szCs w:val="24"/>
                <w:lang w:val="uk-UA" w:eastAsia="en-US"/>
              </w:rPr>
            </w:pPr>
            <w:r>
              <w:rPr>
                <w:rFonts w:eastAsia="Calibri"/>
                <w:b/>
                <w:i/>
                <w:sz w:val="24"/>
                <w:szCs w:val="24"/>
                <w:lang w:val="uk-UA" w:eastAsia="en-US"/>
              </w:rPr>
              <w:t>8.</w:t>
            </w:r>
          </w:p>
        </w:tc>
        <w:tc>
          <w:tcPr>
            <w:tcW w:w="5103" w:type="dxa"/>
          </w:tcPr>
          <w:p w:rsidR="00316507" w:rsidRPr="00842B15" w:rsidRDefault="00316507" w:rsidP="002405A2">
            <w:pPr>
              <w:jc w:val="center"/>
              <w:rPr>
                <w:rFonts w:eastAsia="Calibri"/>
                <w:b/>
                <w:sz w:val="24"/>
                <w:szCs w:val="24"/>
                <w:lang w:val="uk-UA" w:eastAsia="en-US"/>
              </w:rPr>
            </w:pPr>
            <w:r>
              <w:rPr>
                <w:rFonts w:eastAsia="Calibri"/>
                <w:b/>
                <w:sz w:val="24"/>
                <w:szCs w:val="24"/>
                <w:lang w:val="uk-UA" w:eastAsia="en-US"/>
              </w:rPr>
              <w:t xml:space="preserve">Березень </w:t>
            </w:r>
          </w:p>
        </w:tc>
        <w:tc>
          <w:tcPr>
            <w:tcW w:w="2835" w:type="dxa"/>
          </w:tcPr>
          <w:p w:rsidR="00316507" w:rsidRPr="00765F54" w:rsidRDefault="00316507" w:rsidP="002405A2">
            <w:pPr>
              <w:rPr>
                <w:sz w:val="24"/>
                <w:szCs w:val="24"/>
                <w:lang w:val="uk-UA"/>
              </w:rPr>
            </w:pP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9"/>
              </w:numPr>
              <w:ind w:left="510"/>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 xml:space="preserve">Про порядок організованого закінчення </w:t>
            </w:r>
            <w:r>
              <w:rPr>
                <w:rFonts w:eastAsia="Calibri"/>
                <w:sz w:val="24"/>
                <w:szCs w:val="24"/>
                <w:lang w:val="uk-UA" w:eastAsia="en-US"/>
              </w:rPr>
              <w:t xml:space="preserve">2015/2016 </w:t>
            </w:r>
            <w:r w:rsidRPr="00765F54">
              <w:rPr>
                <w:rFonts w:eastAsia="Calibri"/>
                <w:sz w:val="24"/>
                <w:szCs w:val="24"/>
                <w:lang w:val="uk-UA" w:eastAsia="en-US"/>
              </w:rPr>
              <w:t>навчального року</w:t>
            </w:r>
            <w:r>
              <w:rPr>
                <w:rFonts w:eastAsia="Calibri"/>
                <w:sz w:val="24"/>
                <w:szCs w:val="24"/>
                <w:lang w:val="uk-UA" w:eastAsia="en-US"/>
              </w:rPr>
              <w:t>.</w:t>
            </w:r>
            <w:r w:rsidRPr="00765F54">
              <w:rPr>
                <w:rFonts w:eastAsia="Calibri"/>
                <w:sz w:val="24"/>
                <w:szCs w:val="24"/>
                <w:lang w:val="uk-UA" w:eastAsia="en-US"/>
              </w:rPr>
              <w:t xml:space="preserve"> </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9"/>
              </w:numPr>
              <w:ind w:left="510"/>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 xml:space="preserve">Про підсумки проведення місячника </w:t>
            </w:r>
            <w:r>
              <w:rPr>
                <w:rFonts w:eastAsia="Calibri"/>
                <w:sz w:val="24"/>
                <w:szCs w:val="24"/>
                <w:lang w:val="uk-UA" w:eastAsia="en-US"/>
              </w:rPr>
              <w:t>націон</w:t>
            </w:r>
            <w:r>
              <w:rPr>
                <w:rFonts w:eastAsia="Calibri"/>
                <w:sz w:val="24"/>
                <w:szCs w:val="24"/>
                <w:lang w:val="uk-UA" w:eastAsia="en-US"/>
              </w:rPr>
              <w:t>а</w:t>
            </w:r>
            <w:r>
              <w:rPr>
                <w:rFonts w:eastAsia="Calibri"/>
                <w:sz w:val="24"/>
                <w:szCs w:val="24"/>
                <w:lang w:val="uk-UA" w:eastAsia="en-US"/>
              </w:rPr>
              <w:t>льного виховання.</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9"/>
              </w:numPr>
              <w:ind w:left="510"/>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організацію місячника екологічного вих</w:t>
            </w:r>
            <w:r w:rsidRPr="00765F54">
              <w:rPr>
                <w:rFonts w:eastAsia="Calibri"/>
                <w:sz w:val="24"/>
                <w:szCs w:val="24"/>
                <w:lang w:val="uk-UA" w:eastAsia="en-US"/>
              </w:rPr>
              <w:t>о</w:t>
            </w:r>
            <w:r w:rsidRPr="00765F54">
              <w:rPr>
                <w:rFonts w:eastAsia="Calibri"/>
                <w:sz w:val="24"/>
                <w:szCs w:val="24"/>
                <w:lang w:val="uk-UA" w:eastAsia="en-US"/>
              </w:rPr>
              <w:t>вання</w:t>
            </w:r>
            <w:r>
              <w:rPr>
                <w:rFonts w:eastAsia="Calibri"/>
                <w:sz w:val="24"/>
                <w:szCs w:val="24"/>
                <w:lang w:val="uk-UA" w:eastAsia="en-US"/>
              </w:rPr>
              <w:t>.</w:t>
            </w:r>
          </w:p>
        </w:tc>
        <w:tc>
          <w:tcPr>
            <w:tcW w:w="2835" w:type="dxa"/>
          </w:tcPr>
          <w:p w:rsidR="00316507" w:rsidRPr="00765F54" w:rsidRDefault="00316507" w:rsidP="002405A2">
            <w:pPr>
              <w:jc w:val="center"/>
              <w:rPr>
                <w:sz w:val="24"/>
                <w:szCs w:val="24"/>
                <w:lang w:val="uk-UA"/>
              </w:rPr>
            </w:pPr>
            <w:r w:rsidRPr="004A0D74">
              <w:rPr>
                <w:rFonts w:eastAsia="Calibri"/>
                <w:sz w:val="24"/>
                <w:szCs w:val="24"/>
                <w:lang w:val="uk-UA"/>
              </w:rPr>
              <w:t>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9"/>
              </w:numPr>
              <w:ind w:left="510"/>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 xml:space="preserve">Про </w:t>
            </w:r>
            <w:r>
              <w:rPr>
                <w:rFonts w:eastAsia="Calibri"/>
                <w:sz w:val="24"/>
                <w:szCs w:val="24"/>
                <w:lang w:val="uk-UA" w:eastAsia="en-US"/>
              </w:rPr>
              <w:t>результати атестації педагогічних праці</w:t>
            </w:r>
            <w:r>
              <w:rPr>
                <w:rFonts w:eastAsia="Calibri"/>
                <w:sz w:val="24"/>
                <w:szCs w:val="24"/>
                <w:lang w:val="uk-UA" w:eastAsia="en-US"/>
              </w:rPr>
              <w:t>в</w:t>
            </w:r>
            <w:r>
              <w:rPr>
                <w:rFonts w:eastAsia="Calibri"/>
                <w:sz w:val="24"/>
                <w:szCs w:val="24"/>
                <w:lang w:val="uk-UA" w:eastAsia="en-US"/>
              </w:rPr>
              <w:t xml:space="preserve">ників у 2015/2016 </w:t>
            </w:r>
            <w:proofErr w:type="spellStart"/>
            <w:r>
              <w:rPr>
                <w:rFonts w:eastAsia="Calibri"/>
                <w:sz w:val="24"/>
                <w:szCs w:val="24"/>
                <w:lang w:val="uk-UA" w:eastAsia="en-US"/>
              </w:rPr>
              <w:t>н.р</w:t>
            </w:r>
            <w:proofErr w:type="spellEnd"/>
            <w:r>
              <w:rPr>
                <w:rFonts w:eastAsia="Calibri"/>
                <w:sz w:val="24"/>
                <w:szCs w:val="24"/>
                <w:lang w:val="uk-UA" w:eastAsia="en-US"/>
              </w:rPr>
              <w:t>.</w:t>
            </w:r>
          </w:p>
        </w:tc>
        <w:tc>
          <w:tcPr>
            <w:tcW w:w="2835" w:type="dxa"/>
          </w:tcPr>
          <w:p w:rsidR="00316507" w:rsidRPr="00765F54" w:rsidRDefault="00316507" w:rsidP="002405A2">
            <w:pPr>
              <w:jc w:val="center"/>
              <w:rPr>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9"/>
              </w:numPr>
              <w:ind w:left="510"/>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Pr>
                <w:rFonts w:eastAsia="Calibri"/>
                <w:sz w:val="24"/>
                <w:szCs w:val="24"/>
                <w:lang w:val="uk-UA" w:eastAsia="en-US"/>
              </w:rPr>
              <w:t>Про результати перевірки виконання єдиних вимог до письмових робіт і перевірки зошитів з відповідних навчальних предметів.</w:t>
            </w:r>
          </w:p>
        </w:tc>
        <w:tc>
          <w:tcPr>
            <w:tcW w:w="2835" w:type="dxa"/>
          </w:tcPr>
          <w:p w:rsidR="00316507" w:rsidRPr="004A0D74" w:rsidRDefault="00316507" w:rsidP="002405A2">
            <w:pPr>
              <w:jc w:val="center"/>
              <w:rPr>
                <w:rFonts w:eastAsia="Calibri"/>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9"/>
              </w:numPr>
              <w:ind w:left="510"/>
              <w:rPr>
                <w:rFonts w:eastAsia="Calibri"/>
                <w:sz w:val="24"/>
                <w:szCs w:val="24"/>
                <w:lang w:val="uk-UA" w:eastAsia="en-US"/>
              </w:rPr>
            </w:pPr>
          </w:p>
        </w:tc>
        <w:tc>
          <w:tcPr>
            <w:tcW w:w="5103" w:type="dxa"/>
          </w:tcPr>
          <w:p w:rsidR="00316507" w:rsidRDefault="00316507" w:rsidP="002405A2">
            <w:pPr>
              <w:rPr>
                <w:rFonts w:eastAsia="Calibri"/>
                <w:sz w:val="24"/>
                <w:szCs w:val="24"/>
                <w:lang w:val="uk-UA" w:eastAsia="en-US"/>
              </w:rPr>
            </w:pPr>
            <w:r>
              <w:rPr>
                <w:rFonts w:eastAsia="Calibri"/>
                <w:sz w:val="24"/>
                <w:szCs w:val="24"/>
                <w:lang w:val="uk-UA" w:eastAsia="en-US"/>
              </w:rPr>
              <w:t>Про класно-узагальнюючий контроль за станом викладання предметів у 9-у класі.</w:t>
            </w:r>
          </w:p>
        </w:tc>
        <w:tc>
          <w:tcPr>
            <w:tcW w:w="2835" w:type="dxa"/>
          </w:tcPr>
          <w:p w:rsidR="00316507" w:rsidRPr="004A0D74" w:rsidRDefault="00316507" w:rsidP="002405A2">
            <w:pPr>
              <w:jc w:val="center"/>
              <w:rPr>
                <w:rFonts w:eastAsia="Calibri"/>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9"/>
              </w:numPr>
              <w:ind w:left="510"/>
              <w:rPr>
                <w:rFonts w:eastAsia="Calibri"/>
                <w:sz w:val="24"/>
                <w:szCs w:val="24"/>
                <w:lang w:val="uk-UA" w:eastAsia="en-US"/>
              </w:rPr>
            </w:pPr>
          </w:p>
        </w:tc>
        <w:tc>
          <w:tcPr>
            <w:tcW w:w="5103" w:type="dxa"/>
          </w:tcPr>
          <w:p w:rsidR="00316507" w:rsidRDefault="00316507" w:rsidP="002405A2">
            <w:pPr>
              <w:rPr>
                <w:rFonts w:eastAsia="Calibri"/>
                <w:sz w:val="24"/>
                <w:szCs w:val="24"/>
                <w:lang w:val="uk-UA" w:eastAsia="en-US"/>
              </w:rPr>
            </w:pPr>
            <w:r>
              <w:rPr>
                <w:rFonts w:eastAsia="Calibri"/>
                <w:sz w:val="24"/>
                <w:szCs w:val="24"/>
                <w:lang w:val="uk-UA" w:eastAsia="en-US"/>
              </w:rPr>
              <w:t>Про проведення місячника з благоустрою т</w:t>
            </w:r>
            <w:r>
              <w:rPr>
                <w:rFonts w:eastAsia="Calibri"/>
                <w:sz w:val="24"/>
                <w:szCs w:val="24"/>
                <w:lang w:val="uk-UA" w:eastAsia="en-US"/>
              </w:rPr>
              <w:t>е</w:t>
            </w:r>
            <w:r>
              <w:rPr>
                <w:rFonts w:eastAsia="Calibri"/>
                <w:sz w:val="24"/>
                <w:szCs w:val="24"/>
                <w:lang w:val="uk-UA" w:eastAsia="en-US"/>
              </w:rPr>
              <w:t>риторії.</w:t>
            </w:r>
          </w:p>
        </w:tc>
        <w:tc>
          <w:tcPr>
            <w:tcW w:w="2835" w:type="dxa"/>
          </w:tcPr>
          <w:p w:rsidR="00316507" w:rsidRPr="004A0D74" w:rsidRDefault="00316507" w:rsidP="002405A2">
            <w:pPr>
              <w:jc w:val="center"/>
              <w:rPr>
                <w:rFonts w:eastAsia="Calibri"/>
                <w:sz w:val="24"/>
                <w:szCs w:val="24"/>
                <w:lang w:val="uk-UA"/>
              </w:rPr>
            </w:pPr>
            <w:r w:rsidRPr="004A0D74">
              <w:rPr>
                <w:rFonts w:eastAsia="Calibri"/>
                <w:sz w:val="24"/>
                <w:szCs w:val="24"/>
                <w:lang w:val="uk-UA"/>
              </w:rPr>
              <w:t>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 ЗДАГР О.В. Колодна.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AE219E" w:rsidRDefault="00316507" w:rsidP="002405A2">
            <w:pPr>
              <w:ind w:left="34"/>
              <w:contextualSpacing/>
              <w:rPr>
                <w:rFonts w:eastAsia="Calibri"/>
                <w:b/>
                <w:i/>
                <w:sz w:val="24"/>
                <w:szCs w:val="24"/>
                <w:lang w:val="uk-UA" w:eastAsia="en-US"/>
              </w:rPr>
            </w:pPr>
            <w:r>
              <w:rPr>
                <w:rFonts w:eastAsia="Calibri"/>
                <w:b/>
                <w:i/>
                <w:sz w:val="24"/>
                <w:szCs w:val="24"/>
                <w:lang w:val="uk-UA" w:eastAsia="en-US"/>
              </w:rPr>
              <w:t>9.</w:t>
            </w:r>
          </w:p>
        </w:tc>
        <w:tc>
          <w:tcPr>
            <w:tcW w:w="5103" w:type="dxa"/>
          </w:tcPr>
          <w:p w:rsidR="00316507" w:rsidRPr="00842B15" w:rsidRDefault="00316507" w:rsidP="002405A2">
            <w:pPr>
              <w:jc w:val="center"/>
              <w:rPr>
                <w:rFonts w:eastAsia="Calibri"/>
                <w:b/>
                <w:sz w:val="24"/>
                <w:szCs w:val="24"/>
                <w:lang w:val="uk-UA" w:eastAsia="en-US"/>
              </w:rPr>
            </w:pPr>
            <w:r>
              <w:rPr>
                <w:rFonts w:eastAsia="Calibri"/>
                <w:b/>
                <w:sz w:val="24"/>
                <w:szCs w:val="24"/>
                <w:lang w:val="uk-UA" w:eastAsia="en-US"/>
              </w:rPr>
              <w:t xml:space="preserve">Квітень </w:t>
            </w:r>
          </w:p>
        </w:tc>
        <w:tc>
          <w:tcPr>
            <w:tcW w:w="2835" w:type="dxa"/>
          </w:tcPr>
          <w:p w:rsidR="00316507" w:rsidRPr="00765F54" w:rsidRDefault="00316507" w:rsidP="002405A2">
            <w:pPr>
              <w:rPr>
                <w:sz w:val="24"/>
                <w:szCs w:val="24"/>
                <w:lang w:val="uk-UA"/>
              </w:rPr>
            </w:pP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C00135" w:rsidRDefault="00316507" w:rsidP="00316507">
            <w:pPr>
              <w:pStyle w:val="a4"/>
              <w:numPr>
                <w:ilvl w:val="0"/>
                <w:numId w:val="11"/>
              </w:numPr>
              <w:ind w:left="510"/>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 xml:space="preserve">Про організацію місячника </w:t>
            </w:r>
            <w:r>
              <w:rPr>
                <w:rFonts w:eastAsia="Calibri"/>
                <w:sz w:val="24"/>
                <w:szCs w:val="24"/>
                <w:lang w:val="uk-UA" w:eastAsia="en-US"/>
              </w:rPr>
              <w:t>родинно-сімейного виховання.</w:t>
            </w:r>
          </w:p>
        </w:tc>
        <w:tc>
          <w:tcPr>
            <w:tcW w:w="2835" w:type="dxa"/>
          </w:tcPr>
          <w:p w:rsidR="00316507" w:rsidRPr="00765F54" w:rsidRDefault="00316507" w:rsidP="002405A2">
            <w:pPr>
              <w:jc w:val="center"/>
              <w:rPr>
                <w:sz w:val="24"/>
                <w:szCs w:val="24"/>
                <w:lang w:val="uk-UA"/>
              </w:rPr>
            </w:pPr>
            <w:r w:rsidRPr="004A0D74">
              <w:rPr>
                <w:rFonts w:eastAsia="Calibri"/>
                <w:sz w:val="24"/>
                <w:szCs w:val="24"/>
                <w:lang w:val="uk-UA"/>
              </w:rPr>
              <w:t>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C00135" w:rsidRDefault="00316507" w:rsidP="00316507">
            <w:pPr>
              <w:pStyle w:val="a4"/>
              <w:numPr>
                <w:ilvl w:val="0"/>
                <w:numId w:val="11"/>
              </w:numPr>
              <w:ind w:left="510"/>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організацію проведення дня Цивільного захисту.</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2808DB" w:rsidTr="002405A2">
        <w:tc>
          <w:tcPr>
            <w:tcW w:w="568" w:type="dxa"/>
          </w:tcPr>
          <w:p w:rsidR="00316507" w:rsidRPr="00C00135" w:rsidRDefault="00316507" w:rsidP="00316507">
            <w:pPr>
              <w:pStyle w:val="a4"/>
              <w:numPr>
                <w:ilvl w:val="0"/>
                <w:numId w:val="11"/>
              </w:numPr>
              <w:ind w:left="510"/>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заходи щодо підготовки закладу до нового 201</w:t>
            </w:r>
            <w:r>
              <w:rPr>
                <w:rFonts w:eastAsia="Calibri"/>
                <w:sz w:val="24"/>
                <w:szCs w:val="24"/>
                <w:lang w:val="uk-UA" w:eastAsia="en-US"/>
              </w:rPr>
              <w:t>6</w:t>
            </w:r>
            <w:r w:rsidRPr="00765F54">
              <w:rPr>
                <w:rFonts w:eastAsia="Calibri"/>
                <w:sz w:val="24"/>
                <w:szCs w:val="24"/>
                <w:lang w:val="uk-UA" w:eastAsia="en-US"/>
              </w:rPr>
              <w:t>/201</w:t>
            </w:r>
            <w:r>
              <w:rPr>
                <w:rFonts w:eastAsia="Calibri"/>
                <w:sz w:val="24"/>
                <w:szCs w:val="24"/>
                <w:lang w:val="uk-UA" w:eastAsia="en-US"/>
              </w:rPr>
              <w:t>7</w:t>
            </w:r>
            <w:r w:rsidRPr="00765F54">
              <w:rPr>
                <w:rFonts w:eastAsia="Calibri"/>
                <w:sz w:val="24"/>
                <w:szCs w:val="24"/>
                <w:lang w:val="uk-UA" w:eastAsia="en-US"/>
              </w:rPr>
              <w:t xml:space="preserve"> навчального року.</w:t>
            </w:r>
          </w:p>
        </w:tc>
        <w:tc>
          <w:tcPr>
            <w:tcW w:w="2835" w:type="dxa"/>
          </w:tcPr>
          <w:p w:rsidR="00316507" w:rsidRDefault="00316507" w:rsidP="002405A2">
            <w:pPr>
              <w:jc w:val="center"/>
              <w:rPr>
                <w:rFonts w:eastAsia="Calibri"/>
                <w:sz w:val="24"/>
                <w:szCs w:val="24"/>
                <w:lang w:val="uk-UA"/>
              </w:rPr>
            </w:pPr>
            <w:r w:rsidRPr="004A0D74">
              <w:rPr>
                <w:rFonts w:eastAsia="Calibri"/>
                <w:sz w:val="24"/>
                <w:szCs w:val="24"/>
                <w:lang w:val="uk-UA"/>
              </w:rPr>
              <w:t>Директор</w:t>
            </w:r>
          </w:p>
          <w:p w:rsidR="00316507" w:rsidRPr="00765F54" w:rsidRDefault="00316507" w:rsidP="002405A2">
            <w:pPr>
              <w:jc w:val="center"/>
              <w:rPr>
                <w:rFonts w:eastAsia="Calibri"/>
                <w:color w:val="000000"/>
                <w:sz w:val="24"/>
                <w:szCs w:val="24"/>
                <w:lang w:val="uk-UA"/>
              </w:rPr>
            </w:pPr>
            <w:r>
              <w:rPr>
                <w:rFonts w:eastAsia="Calibri"/>
                <w:sz w:val="24"/>
                <w:szCs w:val="24"/>
                <w:lang w:val="uk-UA"/>
              </w:rPr>
              <w:t xml:space="preserve">О.В. </w:t>
            </w:r>
            <w:proofErr w:type="spellStart"/>
            <w:r>
              <w:rPr>
                <w:rFonts w:eastAsia="Calibri"/>
                <w:sz w:val="24"/>
                <w:szCs w:val="24"/>
                <w:lang w:val="uk-UA"/>
              </w:rPr>
              <w:t>Керекеша-Попова</w:t>
            </w:r>
            <w:proofErr w:type="spellEnd"/>
            <w:r>
              <w:rPr>
                <w:rFonts w:eastAsia="Calibri"/>
                <w:sz w:val="24"/>
                <w:szCs w:val="24"/>
                <w:lang w:val="uk-UA"/>
              </w:rPr>
              <w:t>.</w:t>
            </w:r>
          </w:p>
        </w:tc>
        <w:tc>
          <w:tcPr>
            <w:tcW w:w="1275" w:type="dxa"/>
          </w:tcPr>
          <w:p w:rsidR="00316507" w:rsidRPr="00765F54" w:rsidRDefault="00316507" w:rsidP="002405A2">
            <w:pPr>
              <w:jc w:val="both"/>
              <w:rPr>
                <w:rFonts w:eastAsia="Calibri"/>
                <w:sz w:val="24"/>
                <w:szCs w:val="24"/>
                <w:lang w:val="uk-UA" w:eastAsia="en-US"/>
              </w:rPr>
            </w:pPr>
          </w:p>
        </w:tc>
      </w:tr>
      <w:tr w:rsidR="00316507" w:rsidRPr="002808DB" w:rsidTr="002405A2">
        <w:tc>
          <w:tcPr>
            <w:tcW w:w="568" w:type="dxa"/>
          </w:tcPr>
          <w:p w:rsidR="00316507" w:rsidRPr="00C00135" w:rsidRDefault="00316507" w:rsidP="00316507">
            <w:pPr>
              <w:pStyle w:val="a4"/>
              <w:numPr>
                <w:ilvl w:val="0"/>
                <w:numId w:val="11"/>
              </w:numPr>
              <w:ind w:left="510"/>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підсумки атестації педагогічних працівн</w:t>
            </w:r>
            <w:r w:rsidRPr="00765F54">
              <w:rPr>
                <w:rFonts w:eastAsia="Calibri"/>
                <w:sz w:val="24"/>
                <w:szCs w:val="24"/>
                <w:lang w:val="uk-UA" w:eastAsia="en-US"/>
              </w:rPr>
              <w:t>и</w:t>
            </w:r>
            <w:r w:rsidRPr="00765F54">
              <w:rPr>
                <w:rFonts w:eastAsia="Calibri"/>
                <w:sz w:val="24"/>
                <w:szCs w:val="24"/>
                <w:lang w:val="uk-UA" w:eastAsia="en-US"/>
              </w:rPr>
              <w:t>ків</w:t>
            </w:r>
            <w:r>
              <w:rPr>
                <w:rFonts w:eastAsia="Calibri"/>
                <w:sz w:val="24"/>
                <w:szCs w:val="24"/>
                <w:lang w:val="uk-UA" w:eastAsia="en-US"/>
              </w:rPr>
              <w:t>.</w:t>
            </w:r>
          </w:p>
        </w:tc>
        <w:tc>
          <w:tcPr>
            <w:tcW w:w="2835" w:type="dxa"/>
          </w:tcPr>
          <w:p w:rsidR="00316507" w:rsidRDefault="00316507" w:rsidP="002405A2">
            <w:pPr>
              <w:jc w:val="center"/>
              <w:rPr>
                <w:rFonts w:eastAsia="Calibri"/>
                <w:sz w:val="24"/>
                <w:szCs w:val="24"/>
                <w:lang w:val="uk-UA"/>
              </w:rPr>
            </w:pPr>
            <w:r w:rsidRPr="004A0D74">
              <w:rPr>
                <w:rFonts w:eastAsia="Calibri"/>
                <w:sz w:val="24"/>
                <w:szCs w:val="24"/>
                <w:lang w:val="uk-UA"/>
              </w:rPr>
              <w:t>Директор</w:t>
            </w:r>
          </w:p>
          <w:p w:rsidR="00316507" w:rsidRPr="00765F54" w:rsidRDefault="00316507" w:rsidP="002405A2">
            <w:pPr>
              <w:jc w:val="center"/>
              <w:rPr>
                <w:rFonts w:eastAsia="Calibri"/>
                <w:color w:val="000000"/>
                <w:sz w:val="24"/>
                <w:szCs w:val="24"/>
                <w:lang w:val="uk-UA"/>
              </w:rPr>
            </w:pPr>
            <w:r>
              <w:rPr>
                <w:rFonts w:eastAsia="Calibri"/>
                <w:sz w:val="24"/>
                <w:szCs w:val="24"/>
                <w:lang w:val="uk-UA"/>
              </w:rPr>
              <w:t xml:space="preserve">О.В. </w:t>
            </w:r>
            <w:proofErr w:type="spellStart"/>
            <w:r>
              <w:rPr>
                <w:rFonts w:eastAsia="Calibri"/>
                <w:sz w:val="24"/>
                <w:szCs w:val="24"/>
                <w:lang w:val="uk-UA"/>
              </w:rPr>
              <w:t>Керекеша-Попова</w:t>
            </w:r>
            <w:proofErr w:type="spellEnd"/>
            <w:r>
              <w:rPr>
                <w:rFonts w:eastAsia="Calibri"/>
                <w:sz w:val="24"/>
                <w:szCs w:val="24"/>
                <w:lang w:val="uk-UA"/>
              </w:rPr>
              <w:t>.</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0F3CE6" w:rsidRDefault="00316507" w:rsidP="00316507">
            <w:pPr>
              <w:pStyle w:val="a4"/>
              <w:numPr>
                <w:ilvl w:val="0"/>
                <w:numId w:val="11"/>
              </w:numPr>
              <w:ind w:left="510"/>
              <w:jc w:val="center"/>
              <w:rPr>
                <w:rFonts w:eastAsia="Calibri"/>
                <w:sz w:val="24"/>
                <w:szCs w:val="24"/>
                <w:lang w:val="uk-UA" w:eastAsia="en-US"/>
              </w:rPr>
            </w:pPr>
          </w:p>
        </w:tc>
        <w:tc>
          <w:tcPr>
            <w:tcW w:w="5103" w:type="dxa"/>
          </w:tcPr>
          <w:p w:rsidR="00316507" w:rsidRPr="00765F54" w:rsidRDefault="00316507" w:rsidP="002405A2">
            <w:pPr>
              <w:rPr>
                <w:rFonts w:eastAsia="Calibri"/>
                <w:b/>
                <w:i/>
                <w:sz w:val="24"/>
                <w:szCs w:val="24"/>
                <w:lang w:val="uk-UA" w:eastAsia="en-US"/>
              </w:rPr>
            </w:pPr>
            <w:r w:rsidRPr="000F3CE6">
              <w:rPr>
                <w:color w:val="000000"/>
                <w:sz w:val="24"/>
                <w:szCs w:val="22"/>
                <w:lang w:val="uk-UA"/>
              </w:rPr>
              <w:t>Про зміну умов праці у літній період</w:t>
            </w:r>
            <w:r>
              <w:rPr>
                <w:color w:val="000000"/>
                <w:sz w:val="24"/>
                <w:szCs w:val="22"/>
                <w:lang w:val="uk-UA"/>
              </w:rPr>
              <w:t>.</w:t>
            </w:r>
          </w:p>
        </w:tc>
        <w:tc>
          <w:tcPr>
            <w:tcW w:w="2835" w:type="dxa"/>
          </w:tcPr>
          <w:p w:rsidR="00316507" w:rsidRPr="00312ED4" w:rsidRDefault="00316507" w:rsidP="002405A2">
            <w:pPr>
              <w:jc w:val="center"/>
              <w:rPr>
                <w:rFonts w:eastAsia="Calibri"/>
                <w:sz w:val="24"/>
                <w:szCs w:val="24"/>
                <w:lang w:val="uk-UA" w:eastAsia="en-US"/>
              </w:rPr>
            </w:pPr>
            <w:r>
              <w:rPr>
                <w:rFonts w:eastAsia="Calibri"/>
                <w:sz w:val="24"/>
                <w:szCs w:val="24"/>
                <w:lang w:val="uk-UA"/>
              </w:rPr>
              <w:t>ЗДАГР О.В. Колодна.</w:t>
            </w:r>
          </w:p>
        </w:tc>
        <w:tc>
          <w:tcPr>
            <w:tcW w:w="1275" w:type="dxa"/>
          </w:tcPr>
          <w:p w:rsidR="00316507" w:rsidRPr="00765F54" w:rsidRDefault="00316507" w:rsidP="002405A2">
            <w:pPr>
              <w:jc w:val="center"/>
              <w:rPr>
                <w:rFonts w:eastAsia="Calibri"/>
                <w:b/>
                <w:i/>
                <w:sz w:val="24"/>
                <w:szCs w:val="24"/>
                <w:lang w:val="uk-UA" w:eastAsia="en-US"/>
              </w:rPr>
            </w:pPr>
          </w:p>
        </w:tc>
      </w:tr>
      <w:tr w:rsidR="00316507" w:rsidRPr="00765F54" w:rsidTr="002405A2">
        <w:tc>
          <w:tcPr>
            <w:tcW w:w="568" w:type="dxa"/>
          </w:tcPr>
          <w:p w:rsidR="00316507" w:rsidRPr="000F3CE6" w:rsidRDefault="00316507" w:rsidP="00316507">
            <w:pPr>
              <w:pStyle w:val="a4"/>
              <w:numPr>
                <w:ilvl w:val="0"/>
                <w:numId w:val="11"/>
              </w:numPr>
              <w:ind w:left="510"/>
              <w:jc w:val="center"/>
              <w:rPr>
                <w:rFonts w:eastAsia="Calibri"/>
                <w:sz w:val="24"/>
                <w:szCs w:val="24"/>
                <w:lang w:val="uk-UA" w:eastAsia="en-US"/>
              </w:rPr>
            </w:pPr>
          </w:p>
        </w:tc>
        <w:tc>
          <w:tcPr>
            <w:tcW w:w="5103" w:type="dxa"/>
          </w:tcPr>
          <w:p w:rsidR="00316507" w:rsidRPr="006E2AEC" w:rsidRDefault="00316507" w:rsidP="002405A2">
            <w:pPr>
              <w:rPr>
                <w:color w:val="000000"/>
                <w:sz w:val="22"/>
                <w:szCs w:val="22"/>
                <w:lang w:val="uk-UA"/>
              </w:rPr>
            </w:pPr>
            <w:r w:rsidRPr="000F3CE6">
              <w:rPr>
                <w:color w:val="000000"/>
                <w:sz w:val="24"/>
                <w:szCs w:val="22"/>
                <w:lang w:val="uk-UA"/>
              </w:rPr>
              <w:t>Про проведення тижня охорони праці з нагоди всесвітнього дня охорони праці</w:t>
            </w:r>
          </w:p>
        </w:tc>
        <w:tc>
          <w:tcPr>
            <w:tcW w:w="2835" w:type="dxa"/>
          </w:tcPr>
          <w:p w:rsidR="00316507" w:rsidRDefault="00316507" w:rsidP="002405A2">
            <w:pPr>
              <w:jc w:val="center"/>
              <w:rPr>
                <w:rFonts w:eastAsia="Calibri"/>
                <w:sz w:val="24"/>
                <w:szCs w:val="24"/>
                <w:lang w:val="uk-UA" w:eastAsia="en-US"/>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center"/>
              <w:rPr>
                <w:rFonts w:eastAsia="Calibri"/>
                <w:b/>
                <w:i/>
                <w:sz w:val="24"/>
                <w:szCs w:val="24"/>
                <w:lang w:val="uk-UA" w:eastAsia="en-US"/>
              </w:rPr>
            </w:pPr>
          </w:p>
        </w:tc>
      </w:tr>
      <w:tr w:rsidR="00316507" w:rsidRPr="00765F54" w:rsidTr="002405A2">
        <w:tc>
          <w:tcPr>
            <w:tcW w:w="568" w:type="dxa"/>
          </w:tcPr>
          <w:p w:rsidR="00316507" w:rsidRPr="00C00135" w:rsidRDefault="00316507" w:rsidP="00316507">
            <w:pPr>
              <w:pStyle w:val="a4"/>
              <w:numPr>
                <w:ilvl w:val="0"/>
                <w:numId w:val="11"/>
              </w:numPr>
              <w:ind w:left="510"/>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організацію роботи з працевлаштування випускників 9-</w:t>
            </w:r>
            <w:r>
              <w:rPr>
                <w:rFonts w:eastAsia="Calibri"/>
                <w:sz w:val="24"/>
                <w:szCs w:val="24"/>
                <w:lang w:val="uk-UA" w:eastAsia="en-US"/>
              </w:rPr>
              <w:t>го класу</w:t>
            </w:r>
            <w:r w:rsidRPr="00765F54">
              <w:rPr>
                <w:rFonts w:eastAsia="Calibri"/>
                <w:sz w:val="24"/>
                <w:szCs w:val="24"/>
                <w:lang w:val="uk-UA" w:eastAsia="en-US"/>
              </w:rPr>
              <w:t>.</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C00135" w:rsidRDefault="00316507" w:rsidP="00316507">
            <w:pPr>
              <w:pStyle w:val="a4"/>
              <w:numPr>
                <w:ilvl w:val="0"/>
                <w:numId w:val="11"/>
              </w:numPr>
              <w:ind w:left="510"/>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 xml:space="preserve">Про створення робочих груп для складання проекту плану роботи школи на </w:t>
            </w:r>
            <w:r>
              <w:rPr>
                <w:rFonts w:eastAsia="Calibri"/>
                <w:sz w:val="24"/>
                <w:szCs w:val="24"/>
                <w:lang w:val="uk-UA" w:eastAsia="en-US"/>
              </w:rPr>
              <w:t xml:space="preserve">2016/2017 </w:t>
            </w:r>
            <w:r w:rsidRPr="00765F54">
              <w:rPr>
                <w:rFonts w:eastAsia="Calibri"/>
                <w:sz w:val="24"/>
                <w:szCs w:val="24"/>
                <w:lang w:val="uk-UA" w:eastAsia="en-US"/>
              </w:rPr>
              <w:t>н</w:t>
            </w:r>
            <w:r w:rsidRPr="00765F54">
              <w:rPr>
                <w:rFonts w:eastAsia="Calibri"/>
                <w:sz w:val="24"/>
                <w:szCs w:val="24"/>
                <w:lang w:val="uk-UA" w:eastAsia="en-US"/>
              </w:rPr>
              <w:t>а</w:t>
            </w:r>
            <w:r w:rsidRPr="00765F54">
              <w:rPr>
                <w:rFonts w:eastAsia="Calibri"/>
                <w:sz w:val="24"/>
                <w:szCs w:val="24"/>
                <w:lang w:val="uk-UA" w:eastAsia="en-US"/>
              </w:rPr>
              <w:t>вчальний рік.</w:t>
            </w:r>
          </w:p>
        </w:tc>
        <w:tc>
          <w:tcPr>
            <w:tcW w:w="2835" w:type="dxa"/>
          </w:tcPr>
          <w:p w:rsidR="00316507" w:rsidRDefault="00316507" w:rsidP="002405A2">
            <w:pPr>
              <w:jc w:val="center"/>
              <w:rPr>
                <w:rFonts w:eastAsia="Calibri"/>
                <w:sz w:val="24"/>
                <w:szCs w:val="24"/>
                <w:lang w:val="uk-UA"/>
              </w:rPr>
            </w:pPr>
            <w:r w:rsidRPr="004A0D74">
              <w:rPr>
                <w:rFonts w:eastAsia="Calibri"/>
                <w:sz w:val="24"/>
                <w:szCs w:val="24"/>
                <w:lang w:val="uk-UA"/>
              </w:rPr>
              <w:t>Директор</w:t>
            </w:r>
          </w:p>
          <w:p w:rsidR="00316507" w:rsidRPr="00765F54" w:rsidRDefault="00316507" w:rsidP="002405A2">
            <w:pPr>
              <w:jc w:val="center"/>
              <w:rPr>
                <w:rFonts w:eastAsia="Calibri"/>
                <w:color w:val="000000"/>
                <w:sz w:val="24"/>
                <w:szCs w:val="24"/>
                <w:lang w:val="uk-UA"/>
              </w:rPr>
            </w:pPr>
            <w:r>
              <w:rPr>
                <w:rFonts w:eastAsia="Calibri"/>
                <w:sz w:val="24"/>
                <w:szCs w:val="24"/>
                <w:lang w:val="uk-UA"/>
              </w:rPr>
              <w:t xml:space="preserve">О.В. </w:t>
            </w:r>
            <w:proofErr w:type="spellStart"/>
            <w:r>
              <w:rPr>
                <w:rFonts w:eastAsia="Calibri"/>
                <w:sz w:val="24"/>
                <w:szCs w:val="24"/>
                <w:lang w:val="uk-UA"/>
              </w:rPr>
              <w:t>Керекеша-Попова</w:t>
            </w:r>
            <w:proofErr w:type="spellEnd"/>
            <w:r>
              <w:rPr>
                <w:rFonts w:eastAsia="Calibri"/>
                <w:sz w:val="24"/>
                <w:szCs w:val="24"/>
                <w:lang w:val="uk-UA"/>
              </w:rPr>
              <w:t>.</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C00135" w:rsidRDefault="00316507" w:rsidP="00316507">
            <w:pPr>
              <w:pStyle w:val="a4"/>
              <w:numPr>
                <w:ilvl w:val="0"/>
                <w:numId w:val="11"/>
              </w:numPr>
              <w:ind w:left="510"/>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Pr>
                <w:rFonts w:eastAsia="Calibri"/>
                <w:sz w:val="24"/>
                <w:szCs w:val="24"/>
                <w:lang w:val="uk-UA" w:eastAsia="en-US"/>
              </w:rPr>
              <w:t xml:space="preserve">Про підсумки перевірки стану ведення зошитів </w:t>
            </w:r>
            <w:r>
              <w:rPr>
                <w:rFonts w:eastAsia="Calibri"/>
                <w:sz w:val="24"/>
                <w:szCs w:val="24"/>
                <w:lang w:val="uk-UA" w:eastAsia="en-US"/>
              </w:rPr>
              <w:lastRenderedPageBreak/>
              <w:t xml:space="preserve">з усіх предметів </w:t>
            </w:r>
            <w:proofErr w:type="spellStart"/>
            <w:r>
              <w:rPr>
                <w:rFonts w:eastAsia="Calibri"/>
                <w:sz w:val="24"/>
                <w:szCs w:val="24"/>
                <w:lang w:val="uk-UA" w:eastAsia="en-US"/>
              </w:rPr>
              <w:t>предметів</w:t>
            </w:r>
            <w:proofErr w:type="spellEnd"/>
            <w:r>
              <w:rPr>
                <w:rFonts w:eastAsia="Calibri"/>
                <w:sz w:val="24"/>
                <w:szCs w:val="24"/>
                <w:lang w:val="uk-UA" w:eastAsia="en-US"/>
              </w:rPr>
              <w:t xml:space="preserve"> згідно навчального плану.</w:t>
            </w:r>
          </w:p>
        </w:tc>
        <w:tc>
          <w:tcPr>
            <w:tcW w:w="2835" w:type="dxa"/>
          </w:tcPr>
          <w:p w:rsidR="00316507" w:rsidRPr="004A0D74" w:rsidRDefault="00316507" w:rsidP="002405A2">
            <w:pPr>
              <w:jc w:val="center"/>
              <w:rPr>
                <w:rFonts w:eastAsia="Calibri"/>
                <w:sz w:val="24"/>
                <w:szCs w:val="24"/>
                <w:lang w:val="uk-UA"/>
              </w:rPr>
            </w:pPr>
            <w:r w:rsidRPr="004A0D74">
              <w:rPr>
                <w:rFonts w:eastAsia="Calibri"/>
                <w:sz w:val="24"/>
                <w:szCs w:val="24"/>
                <w:lang w:val="uk-UA"/>
              </w:rPr>
              <w:lastRenderedPageBreak/>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C00135" w:rsidRDefault="00316507" w:rsidP="00316507">
            <w:pPr>
              <w:pStyle w:val="a4"/>
              <w:numPr>
                <w:ilvl w:val="0"/>
                <w:numId w:val="11"/>
              </w:numPr>
              <w:ind w:left="397"/>
              <w:rPr>
                <w:rFonts w:eastAsia="Calibri"/>
                <w:sz w:val="24"/>
                <w:szCs w:val="24"/>
                <w:lang w:val="uk-UA" w:eastAsia="en-US"/>
              </w:rPr>
            </w:pPr>
          </w:p>
        </w:tc>
        <w:tc>
          <w:tcPr>
            <w:tcW w:w="5103" w:type="dxa"/>
          </w:tcPr>
          <w:p w:rsidR="00316507" w:rsidRDefault="00316507" w:rsidP="002405A2">
            <w:pPr>
              <w:rPr>
                <w:rFonts w:eastAsia="Calibri"/>
                <w:sz w:val="24"/>
                <w:szCs w:val="24"/>
                <w:lang w:val="uk-UA" w:eastAsia="en-US"/>
              </w:rPr>
            </w:pPr>
            <w:r>
              <w:rPr>
                <w:rFonts w:eastAsia="Calibri"/>
                <w:sz w:val="24"/>
                <w:szCs w:val="24"/>
                <w:lang w:val="uk-UA" w:eastAsia="en-US"/>
              </w:rPr>
              <w:t>Про підсумки роботи з профілактики правоп</w:t>
            </w:r>
            <w:r>
              <w:rPr>
                <w:rFonts w:eastAsia="Calibri"/>
                <w:sz w:val="24"/>
                <w:szCs w:val="24"/>
                <w:lang w:val="uk-UA" w:eastAsia="en-US"/>
              </w:rPr>
              <w:t>о</w:t>
            </w:r>
            <w:r>
              <w:rPr>
                <w:rFonts w:eastAsia="Calibri"/>
                <w:sz w:val="24"/>
                <w:szCs w:val="24"/>
                <w:lang w:val="uk-UA" w:eastAsia="en-US"/>
              </w:rPr>
              <w:t>рушень, злочинності та бездоглядності серед учнів інтернату.</w:t>
            </w:r>
          </w:p>
        </w:tc>
        <w:tc>
          <w:tcPr>
            <w:tcW w:w="2835" w:type="dxa"/>
          </w:tcPr>
          <w:p w:rsidR="00316507" w:rsidRPr="004A0D74" w:rsidRDefault="00316507" w:rsidP="002405A2">
            <w:pPr>
              <w:jc w:val="center"/>
              <w:rPr>
                <w:rFonts w:eastAsia="Calibri"/>
                <w:sz w:val="24"/>
                <w:szCs w:val="24"/>
                <w:lang w:val="uk-UA"/>
              </w:rPr>
            </w:pPr>
            <w:r w:rsidRPr="004A0D74">
              <w:rPr>
                <w:rFonts w:eastAsia="Calibri"/>
                <w:sz w:val="24"/>
                <w:szCs w:val="24"/>
                <w:lang w:val="uk-UA"/>
              </w:rPr>
              <w:t>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C00135" w:rsidRDefault="00316507" w:rsidP="00316507">
            <w:pPr>
              <w:pStyle w:val="a4"/>
              <w:numPr>
                <w:ilvl w:val="0"/>
                <w:numId w:val="11"/>
              </w:numPr>
              <w:ind w:left="397"/>
              <w:rPr>
                <w:rFonts w:eastAsia="Calibri"/>
                <w:sz w:val="24"/>
                <w:szCs w:val="24"/>
                <w:lang w:val="uk-UA" w:eastAsia="en-US"/>
              </w:rPr>
            </w:pPr>
          </w:p>
        </w:tc>
        <w:tc>
          <w:tcPr>
            <w:tcW w:w="5103" w:type="dxa"/>
          </w:tcPr>
          <w:p w:rsidR="00316507" w:rsidRDefault="00316507" w:rsidP="002405A2">
            <w:pPr>
              <w:rPr>
                <w:rFonts w:eastAsia="Calibri"/>
                <w:sz w:val="24"/>
                <w:szCs w:val="24"/>
                <w:lang w:val="uk-UA" w:eastAsia="en-US"/>
              </w:rPr>
            </w:pPr>
            <w:r>
              <w:rPr>
                <w:rFonts w:eastAsia="Calibri"/>
                <w:sz w:val="24"/>
                <w:szCs w:val="24"/>
                <w:lang w:val="uk-UA" w:eastAsia="en-US"/>
              </w:rPr>
              <w:t xml:space="preserve">Про підготовку робочого навчального плану на 2016/2017 </w:t>
            </w:r>
            <w:proofErr w:type="spellStart"/>
            <w:r>
              <w:rPr>
                <w:rFonts w:eastAsia="Calibri"/>
                <w:sz w:val="24"/>
                <w:szCs w:val="24"/>
                <w:lang w:val="uk-UA" w:eastAsia="en-US"/>
              </w:rPr>
              <w:t>н.р</w:t>
            </w:r>
            <w:proofErr w:type="spellEnd"/>
            <w:r>
              <w:rPr>
                <w:rFonts w:eastAsia="Calibri"/>
                <w:sz w:val="24"/>
                <w:szCs w:val="24"/>
                <w:lang w:val="uk-UA" w:eastAsia="en-US"/>
              </w:rPr>
              <w:t>.</w:t>
            </w:r>
          </w:p>
        </w:tc>
        <w:tc>
          <w:tcPr>
            <w:tcW w:w="2835" w:type="dxa"/>
          </w:tcPr>
          <w:p w:rsidR="00316507" w:rsidRPr="004A0D74" w:rsidRDefault="00316507" w:rsidP="002405A2">
            <w:pPr>
              <w:jc w:val="center"/>
              <w:rPr>
                <w:rFonts w:eastAsia="Calibri"/>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AE219E" w:rsidRDefault="00316507" w:rsidP="002405A2">
            <w:pPr>
              <w:ind w:left="34"/>
              <w:contextualSpacing/>
              <w:rPr>
                <w:rFonts w:eastAsia="Calibri"/>
                <w:b/>
                <w:i/>
                <w:sz w:val="24"/>
                <w:szCs w:val="24"/>
                <w:lang w:val="uk-UA" w:eastAsia="en-US"/>
              </w:rPr>
            </w:pPr>
            <w:r>
              <w:rPr>
                <w:rFonts w:eastAsia="Calibri"/>
                <w:b/>
                <w:i/>
                <w:sz w:val="24"/>
                <w:szCs w:val="24"/>
                <w:lang w:val="uk-UA" w:eastAsia="en-US"/>
              </w:rPr>
              <w:t>10.</w:t>
            </w:r>
          </w:p>
        </w:tc>
        <w:tc>
          <w:tcPr>
            <w:tcW w:w="5103" w:type="dxa"/>
          </w:tcPr>
          <w:p w:rsidR="00316507" w:rsidRPr="00842B15" w:rsidRDefault="00316507" w:rsidP="002405A2">
            <w:pPr>
              <w:jc w:val="center"/>
              <w:rPr>
                <w:rFonts w:eastAsia="Calibri"/>
                <w:b/>
                <w:sz w:val="24"/>
                <w:szCs w:val="24"/>
                <w:lang w:val="uk-UA" w:eastAsia="en-US"/>
              </w:rPr>
            </w:pPr>
            <w:r>
              <w:rPr>
                <w:rFonts w:eastAsia="Calibri"/>
                <w:b/>
                <w:sz w:val="24"/>
                <w:szCs w:val="24"/>
                <w:lang w:val="uk-UA" w:eastAsia="en-US"/>
              </w:rPr>
              <w:t xml:space="preserve">Травень </w:t>
            </w:r>
          </w:p>
        </w:tc>
        <w:tc>
          <w:tcPr>
            <w:tcW w:w="2835" w:type="dxa"/>
          </w:tcPr>
          <w:p w:rsidR="00316507" w:rsidRPr="00765F54" w:rsidRDefault="00316507" w:rsidP="002405A2">
            <w:pPr>
              <w:rPr>
                <w:rFonts w:eastAsia="Calibri"/>
                <w:color w:val="000000"/>
                <w:sz w:val="24"/>
                <w:szCs w:val="24"/>
                <w:lang w:val="uk-UA"/>
              </w:rPr>
            </w:pP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10"/>
              </w:numPr>
              <w:ind w:left="454"/>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підсумки пр</w:t>
            </w:r>
            <w:r>
              <w:rPr>
                <w:rFonts w:eastAsia="Calibri"/>
                <w:sz w:val="24"/>
                <w:szCs w:val="24"/>
                <w:lang w:val="uk-UA" w:eastAsia="en-US"/>
              </w:rPr>
              <w:t>оведення місячника екологі</w:t>
            </w:r>
            <w:r>
              <w:rPr>
                <w:rFonts w:eastAsia="Calibri"/>
                <w:sz w:val="24"/>
                <w:szCs w:val="24"/>
                <w:lang w:val="uk-UA" w:eastAsia="en-US"/>
              </w:rPr>
              <w:t>ч</w:t>
            </w:r>
            <w:r>
              <w:rPr>
                <w:rFonts w:eastAsia="Calibri"/>
                <w:sz w:val="24"/>
                <w:szCs w:val="24"/>
                <w:lang w:val="uk-UA" w:eastAsia="en-US"/>
              </w:rPr>
              <w:t>ного виховання.</w:t>
            </w:r>
          </w:p>
        </w:tc>
        <w:tc>
          <w:tcPr>
            <w:tcW w:w="2835" w:type="dxa"/>
          </w:tcPr>
          <w:p w:rsidR="00316507" w:rsidRPr="00765F54" w:rsidRDefault="00316507" w:rsidP="002405A2">
            <w:pPr>
              <w:jc w:val="center"/>
              <w:rPr>
                <w:sz w:val="24"/>
                <w:szCs w:val="24"/>
                <w:lang w:val="uk-UA"/>
              </w:rPr>
            </w:pPr>
            <w:r w:rsidRPr="004A0D74">
              <w:rPr>
                <w:rFonts w:eastAsia="Calibri"/>
                <w:sz w:val="24"/>
                <w:szCs w:val="24"/>
                <w:lang w:val="uk-UA"/>
              </w:rPr>
              <w:t>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10"/>
              </w:numPr>
              <w:ind w:left="454"/>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Pr>
                <w:rFonts w:eastAsia="Calibri"/>
                <w:sz w:val="24"/>
                <w:szCs w:val="24"/>
                <w:lang w:val="uk-UA" w:eastAsia="en-US"/>
              </w:rPr>
              <w:t>Про стан відвідування учнями навчальних з</w:t>
            </w:r>
            <w:r>
              <w:rPr>
                <w:rFonts w:eastAsia="Calibri"/>
                <w:sz w:val="24"/>
                <w:szCs w:val="24"/>
                <w:lang w:val="uk-UA" w:eastAsia="en-US"/>
              </w:rPr>
              <w:t>а</w:t>
            </w:r>
            <w:r>
              <w:rPr>
                <w:rFonts w:eastAsia="Calibri"/>
                <w:sz w:val="24"/>
                <w:szCs w:val="24"/>
                <w:lang w:val="uk-UA" w:eastAsia="en-US"/>
              </w:rPr>
              <w:t>нять.</w:t>
            </w:r>
          </w:p>
        </w:tc>
        <w:tc>
          <w:tcPr>
            <w:tcW w:w="2835" w:type="dxa"/>
          </w:tcPr>
          <w:p w:rsidR="00316507" w:rsidRPr="00765F54" w:rsidRDefault="00316507" w:rsidP="002405A2">
            <w:pPr>
              <w:jc w:val="center"/>
              <w:rPr>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10"/>
              </w:numPr>
              <w:ind w:left="454"/>
              <w:rPr>
                <w:rFonts w:eastAsia="Calibri"/>
                <w:sz w:val="24"/>
                <w:szCs w:val="24"/>
                <w:lang w:val="uk-UA" w:eastAsia="en-US"/>
              </w:rPr>
            </w:pPr>
          </w:p>
        </w:tc>
        <w:tc>
          <w:tcPr>
            <w:tcW w:w="5103" w:type="dxa"/>
          </w:tcPr>
          <w:p w:rsidR="00316507" w:rsidRDefault="00316507" w:rsidP="002405A2">
            <w:pPr>
              <w:rPr>
                <w:rFonts w:eastAsia="Calibri"/>
                <w:sz w:val="24"/>
                <w:szCs w:val="24"/>
                <w:lang w:val="uk-UA" w:eastAsia="en-US"/>
              </w:rPr>
            </w:pPr>
            <w:r>
              <w:rPr>
                <w:rFonts w:eastAsia="Calibri"/>
                <w:sz w:val="24"/>
                <w:szCs w:val="24"/>
                <w:lang w:val="uk-UA" w:eastAsia="en-US"/>
              </w:rPr>
              <w:t>Про проведення підсумкових робіт за текстами адміністрації.</w:t>
            </w:r>
          </w:p>
        </w:tc>
        <w:tc>
          <w:tcPr>
            <w:tcW w:w="2835" w:type="dxa"/>
          </w:tcPr>
          <w:p w:rsidR="00316507" w:rsidRPr="004A0D74" w:rsidRDefault="00316507" w:rsidP="002405A2">
            <w:pPr>
              <w:jc w:val="center"/>
              <w:rPr>
                <w:rFonts w:eastAsia="Calibri"/>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10"/>
              </w:numPr>
              <w:ind w:left="454"/>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створення робоч</w:t>
            </w:r>
            <w:r>
              <w:rPr>
                <w:rFonts w:eastAsia="Calibri"/>
                <w:sz w:val="24"/>
                <w:szCs w:val="24"/>
                <w:lang w:val="uk-UA" w:eastAsia="en-US"/>
              </w:rPr>
              <w:t>ої</w:t>
            </w:r>
            <w:r w:rsidRPr="00765F54">
              <w:rPr>
                <w:rFonts w:eastAsia="Calibri"/>
                <w:sz w:val="24"/>
                <w:szCs w:val="24"/>
                <w:lang w:val="uk-UA" w:eastAsia="en-US"/>
              </w:rPr>
              <w:t xml:space="preserve"> груп</w:t>
            </w:r>
            <w:r>
              <w:rPr>
                <w:rFonts w:eastAsia="Calibri"/>
                <w:sz w:val="24"/>
                <w:szCs w:val="24"/>
                <w:lang w:val="uk-UA" w:eastAsia="en-US"/>
              </w:rPr>
              <w:t xml:space="preserve">и щодо підготовки проекту робочого навчального плану на 2016/2017 навчальний рік </w:t>
            </w:r>
          </w:p>
        </w:tc>
        <w:tc>
          <w:tcPr>
            <w:tcW w:w="2835" w:type="dxa"/>
          </w:tcPr>
          <w:p w:rsidR="00316507" w:rsidRDefault="00316507" w:rsidP="002405A2">
            <w:pPr>
              <w:jc w:val="center"/>
              <w:rPr>
                <w:rFonts w:eastAsia="Calibri"/>
                <w:sz w:val="24"/>
                <w:szCs w:val="24"/>
                <w:lang w:val="uk-UA"/>
              </w:rPr>
            </w:pPr>
            <w:r w:rsidRPr="004A0D74">
              <w:rPr>
                <w:rFonts w:eastAsia="Calibri"/>
                <w:sz w:val="24"/>
                <w:szCs w:val="24"/>
                <w:lang w:val="uk-UA"/>
              </w:rPr>
              <w:t>Директор</w:t>
            </w:r>
          </w:p>
          <w:p w:rsidR="00316507" w:rsidRPr="00765F54" w:rsidRDefault="00316507" w:rsidP="002405A2">
            <w:pPr>
              <w:jc w:val="center"/>
              <w:rPr>
                <w:rFonts w:eastAsia="Calibri"/>
                <w:color w:val="000000"/>
                <w:sz w:val="24"/>
                <w:szCs w:val="24"/>
                <w:lang w:val="uk-UA"/>
              </w:rPr>
            </w:pPr>
            <w:r>
              <w:rPr>
                <w:rFonts w:eastAsia="Calibri"/>
                <w:sz w:val="24"/>
                <w:szCs w:val="24"/>
                <w:lang w:val="uk-UA"/>
              </w:rPr>
              <w:t xml:space="preserve">О.В. </w:t>
            </w:r>
            <w:proofErr w:type="spellStart"/>
            <w:r>
              <w:rPr>
                <w:rFonts w:eastAsia="Calibri"/>
                <w:sz w:val="24"/>
                <w:szCs w:val="24"/>
                <w:lang w:val="uk-UA"/>
              </w:rPr>
              <w:t>Керекеша-Попова</w:t>
            </w:r>
            <w:proofErr w:type="spellEnd"/>
            <w:r>
              <w:rPr>
                <w:rFonts w:eastAsia="Calibri"/>
                <w:sz w:val="24"/>
                <w:szCs w:val="24"/>
                <w:lang w:val="uk-UA"/>
              </w:rPr>
              <w:t>.</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10"/>
              </w:numPr>
              <w:ind w:left="454"/>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результати вивчення викладання навчал</w:t>
            </w:r>
            <w:r w:rsidRPr="00765F54">
              <w:rPr>
                <w:rFonts w:eastAsia="Calibri"/>
                <w:sz w:val="24"/>
                <w:szCs w:val="24"/>
                <w:lang w:val="uk-UA" w:eastAsia="en-US"/>
              </w:rPr>
              <w:t>ь</w:t>
            </w:r>
            <w:r w:rsidRPr="00765F54">
              <w:rPr>
                <w:rFonts w:eastAsia="Calibri"/>
                <w:sz w:val="24"/>
                <w:szCs w:val="24"/>
                <w:lang w:val="uk-UA" w:eastAsia="en-US"/>
              </w:rPr>
              <w:t>них предметів за ІІ семестр</w:t>
            </w:r>
            <w:r>
              <w:rPr>
                <w:rFonts w:eastAsia="Calibri"/>
                <w:sz w:val="24"/>
                <w:szCs w:val="24"/>
                <w:lang w:val="uk-UA" w:eastAsia="en-US"/>
              </w:rPr>
              <w:t xml:space="preserve"> 2015/2016 навал</w:t>
            </w:r>
            <w:r>
              <w:rPr>
                <w:rFonts w:eastAsia="Calibri"/>
                <w:sz w:val="24"/>
                <w:szCs w:val="24"/>
                <w:lang w:val="uk-UA" w:eastAsia="en-US"/>
              </w:rPr>
              <w:t>ь</w:t>
            </w:r>
            <w:r>
              <w:rPr>
                <w:rFonts w:eastAsia="Calibri"/>
                <w:sz w:val="24"/>
                <w:szCs w:val="24"/>
                <w:lang w:val="uk-UA" w:eastAsia="en-US"/>
              </w:rPr>
              <w:t>ного року</w:t>
            </w:r>
            <w:r w:rsidRPr="00765F54">
              <w:rPr>
                <w:rFonts w:eastAsia="Calibri"/>
                <w:sz w:val="24"/>
                <w:szCs w:val="24"/>
                <w:lang w:val="uk-UA" w:eastAsia="en-US"/>
              </w:rPr>
              <w:t>.</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10"/>
              </w:numPr>
              <w:ind w:left="454"/>
              <w:rPr>
                <w:rFonts w:eastAsia="Calibri"/>
                <w:sz w:val="24"/>
                <w:szCs w:val="24"/>
                <w:lang w:val="uk-UA" w:eastAsia="en-US"/>
              </w:rPr>
            </w:pPr>
          </w:p>
        </w:tc>
        <w:tc>
          <w:tcPr>
            <w:tcW w:w="5103" w:type="dxa"/>
          </w:tcPr>
          <w:p w:rsidR="00316507" w:rsidRDefault="00316507" w:rsidP="002405A2">
            <w:pPr>
              <w:rPr>
                <w:rFonts w:eastAsia="Calibri"/>
                <w:sz w:val="24"/>
                <w:szCs w:val="24"/>
                <w:lang w:val="uk-UA" w:eastAsia="en-US"/>
              </w:rPr>
            </w:pPr>
            <w:r>
              <w:rPr>
                <w:rFonts w:eastAsia="Calibri"/>
                <w:sz w:val="24"/>
                <w:szCs w:val="24"/>
                <w:lang w:val="uk-UA" w:eastAsia="en-US"/>
              </w:rPr>
              <w:t xml:space="preserve">Про об’єктивність виставлення семестрових, річних балів нормативним вимогам. </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10"/>
              </w:numPr>
              <w:ind w:left="454"/>
              <w:rPr>
                <w:rFonts w:eastAsia="Calibri"/>
                <w:sz w:val="24"/>
                <w:szCs w:val="24"/>
                <w:lang w:val="uk-UA" w:eastAsia="en-US"/>
              </w:rPr>
            </w:pPr>
          </w:p>
        </w:tc>
        <w:tc>
          <w:tcPr>
            <w:tcW w:w="5103" w:type="dxa"/>
          </w:tcPr>
          <w:p w:rsidR="00316507" w:rsidRDefault="00316507" w:rsidP="002405A2">
            <w:pPr>
              <w:rPr>
                <w:rFonts w:eastAsia="Calibri"/>
                <w:sz w:val="24"/>
                <w:szCs w:val="24"/>
                <w:lang w:val="uk-UA" w:eastAsia="en-US"/>
              </w:rPr>
            </w:pPr>
            <w:r>
              <w:rPr>
                <w:rFonts w:eastAsia="Calibri"/>
                <w:sz w:val="24"/>
                <w:szCs w:val="24"/>
                <w:lang w:val="uk-UA" w:eastAsia="en-US"/>
              </w:rPr>
              <w:t>Про створення комісії з перевірки правильно</w:t>
            </w:r>
            <w:r>
              <w:rPr>
                <w:rFonts w:eastAsia="Calibri"/>
                <w:sz w:val="24"/>
                <w:szCs w:val="24"/>
                <w:lang w:val="uk-UA" w:eastAsia="en-US"/>
              </w:rPr>
              <w:t>с</w:t>
            </w:r>
            <w:r>
              <w:rPr>
                <w:rFonts w:eastAsia="Calibri"/>
                <w:sz w:val="24"/>
                <w:szCs w:val="24"/>
                <w:lang w:val="uk-UA" w:eastAsia="en-US"/>
              </w:rPr>
              <w:t>ті заповнення документів про базову загальну середню освіту випускників 2015/2016 навч</w:t>
            </w:r>
            <w:r>
              <w:rPr>
                <w:rFonts w:eastAsia="Calibri"/>
                <w:sz w:val="24"/>
                <w:szCs w:val="24"/>
                <w:lang w:val="uk-UA" w:eastAsia="en-US"/>
              </w:rPr>
              <w:t>а</w:t>
            </w:r>
            <w:r>
              <w:rPr>
                <w:rFonts w:eastAsia="Calibri"/>
                <w:sz w:val="24"/>
                <w:szCs w:val="24"/>
                <w:lang w:val="uk-UA" w:eastAsia="en-US"/>
              </w:rPr>
              <w:t>льного року.</w:t>
            </w:r>
          </w:p>
        </w:tc>
        <w:tc>
          <w:tcPr>
            <w:tcW w:w="2835" w:type="dxa"/>
          </w:tcPr>
          <w:p w:rsidR="00316507" w:rsidRDefault="00316507" w:rsidP="002405A2">
            <w:pPr>
              <w:jc w:val="center"/>
              <w:rPr>
                <w:rFonts w:eastAsia="Calibri"/>
                <w:sz w:val="24"/>
                <w:szCs w:val="24"/>
                <w:lang w:val="uk-UA"/>
              </w:rPr>
            </w:pPr>
            <w:r w:rsidRPr="004A0D74">
              <w:rPr>
                <w:rFonts w:eastAsia="Calibri"/>
                <w:sz w:val="24"/>
                <w:szCs w:val="24"/>
                <w:lang w:val="uk-UA"/>
              </w:rPr>
              <w:t>Директор</w:t>
            </w:r>
          </w:p>
          <w:p w:rsidR="00316507" w:rsidRPr="00765F54" w:rsidRDefault="00316507" w:rsidP="002405A2">
            <w:pPr>
              <w:jc w:val="center"/>
              <w:rPr>
                <w:rFonts w:eastAsia="Calibri"/>
                <w:color w:val="000000"/>
                <w:sz w:val="24"/>
                <w:szCs w:val="24"/>
                <w:lang w:val="uk-UA"/>
              </w:rPr>
            </w:pPr>
            <w:r>
              <w:rPr>
                <w:rFonts w:eastAsia="Calibri"/>
                <w:sz w:val="24"/>
                <w:szCs w:val="24"/>
                <w:lang w:val="uk-UA"/>
              </w:rPr>
              <w:t xml:space="preserve">О.В. </w:t>
            </w:r>
            <w:proofErr w:type="spellStart"/>
            <w:r>
              <w:rPr>
                <w:rFonts w:eastAsia="Calibri"/>
                <w:sz w:val="24"/>
                <w:szCs w:val="24"/>
                <w:lang w:val="uk-UA"/>
              </w:rPr>
              <w:t>Керекеша-Попова</w:t>
            </w:r>
            <w:proofErr w:type="spellEnd"/>
            <w:r>
              <w:rPr>
                <w:rFonts w:eastAsia="Calibri"/>
                <w:sz w:val="24"/>
                <w:szCs w:val="24"/>
                <w:lang w:val="uk-UA"/>
              </w:rPr>
              <w:t>.</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10"/>
              </w:numPr>
              <w:ind w:left="454"/>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Pr>
                <w:rFonts w:eastAsia="Calibri"/>
                <w:sz w:val="24"/>
                <w:szCs w:val="24"/>
                <w:lang w:val="uk-UA" w:eastAsia="en-US"/>
              </w:rPr>
              <w:t>Про затвердження рішення педради про випуск учнів 9-го класу</w:t>
            </w:r>
            <w:r w:rsidRPr="00765F54">
              <w:rPr>
                <w:rFonts w:eastAsia="Calibri"/>
                <w:sz w:val="24"/>
                <w:szCs w:val="24"/>
                <w:lang w:val="uk-UA" w:eastAsia="en-US"/>
              </w:rPr>
              <w:t>.</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10"/>
              </w:numPr>
              <w:ind w:left="454"/>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Pr>
                <w:rFonts w:eastAsia="Calibri"/>
                <w:sz w:val="24"/>
                <w:szCs w:val="24"/>
                <w:lang w:val="uk-UA" w:eastAsia="en-US"/>
              </w:rPr>
              <w:t xml:space="preserve">Про перспективне </w:t>
            </w:r>
            <w:proofErr w:type="spellStart"/>
            <w:r>
              <w:rPr>
                <w:rFonts w:eastAsia="Calibri"/>
                <w:sz w:val="24"/>
                <w:szCs w:val="24"/>
                <w:lang w:val="uk-UA" w:eastAsia="en-US"/>
              </w:rPr>
              <w:t>педнавантаження</w:t>
            </w:r>
            <w:proofErr w:type="spellEnd"/>
            <w:r>
              <w:rPr>
                <w:rFonts w:eastAsia="Calibri"/>
                <w:sz w:val="24"/>
                <w:szCs w:val="24"/>
                <w:lang w:val="uk-UA" w:eastAsia="en-US"/>
              </w:rPr>
              <w:t xml:space="preserve"> на 2016/2017 навчальний рік.</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r w:rsidRPr="004A0D74">
              <w:rPr>
                <w:rFonts w:eastAsia="Calibri"/>
                <w:sz w:val="24"/>
                <w:szCs w:val="24"/>
                <w:lang w:val="uk-UA"/>
              </w:rPr>
              <w:t xml:space="preserve"> 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10"/>
              </w:numPr>
              <w:ind w:left="454"/>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rPr>
            </w:pPr>
            <w:r w:rsidRPr="00765F54">
              <w:rPr>
                <w:rFonts w:eastAsia="Calibri"/>
                <w:sz w:val="24"/>
                <w:szCs w:val="24"/>
                <w:lang w:val="uk-UA"/>
              </w:rPr>
              <w:t>Про виконання навчальних програм за рік.</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10"/>
              </w:numPr>
              <w:ind w:left="454"/>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rPr>
            </w:pPr>
            <w:r w:rsidRPr="00765F54">
              <w:rPr>
                <w:rFonts w:eastAsia="Calibri"/>
                <w:sz w:val="24"/>
                <w:szCs w:val="24"/>
                <w:lang w:val="uk-UA"/>
              </w:rPr>
              <w:t>Про підсумки роботи ШМПК за рік.</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 xml:space="preserve">ЗДНВР </w:t>
            </w:r>
            <w:r>
              <w:rPr>
                <w:rFonts w:eastAsia="Calibri"/>
                <w:sz w:val="24"/>
                <w:szCs w:val="24"/>
                <w:lang w:val="uk-UA"/>
              </w:rPr>
              <w:t xml:space="preserve">В.О. Дейнека, Л.В. </w:t>
            </w:r>
            <w:proofErr w:type="spellStart"/>
            <w:r>
              <w:rPr>
                <w:rFonts w:eastAsia="Calibri"/>
                <w:sz w:val="24"/>
                <w:szCs w:val="24"/>
                <w:lang w:val="uk-UA"/>
              </w:rPr>
              <w:t>Мирончикова</w:t>
            </w:r>
            <w:proofErr w:type="spellEnd"/>
            <w:r>
              <w:rPr>
                <w:rFonts w:eastAsia="Calibri"/>
                <w:sz w:val="24"/>
                <w:szCs w:val="24"/>
                <w:lang w:val="uk-UA"/>
              </w:rPr>
              <w:t>.</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10"/>
              </w:numPr>
              <w:ind w:left="454"/>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результати перевірки класних журналів.</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10"/>
              </w:numPr>
              <w:ind w:left="454"/>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підсумки роботи з попередження та пр</w:t>
            </w:r>
            <w:r w:rsidRPr="00765F54">
              <w:rPr>
                <w:rFonts w:eastAsia="Calibri"/>
                <w:sz w:val="24"/>
                <w:szCs w:val="24"/>
                <w:lang w:val="uk-UA" w:eastAsia="en-US"/>
              </w:rPr>
              <w:t>о</w:t>
            </w:r>
            <w:r w:rsidRPr="00765F54">
              <w:rPr>
                <w:rFonts w:eastAsia="Calibri"/>
                <w:sz w:val="24"/>
                <w:szCs w:val="24"/>
                <w:lang w:val="uk-UA" w:eastAsia="en-US"/>
              </w:rPr>
              <w:t xml:space="preserve">філактики правопорушень, злочинності та </w:t>
            </w:r>
            <w:proofErr w:type="spellStart"/>
            <w:r w:rsidRPr="00765F54">
              <w:rPr>
                <w:rFonts w:eastAsia="Calibri"/>
                <w:sz w:val="24"/>
                <w:szCs w:val="24"/>
                <w:lang w:val="uk-UA" w:eastAsia="en-US"/>
              </w:rPr>
              <w:t>СНІДу</w:t>
            </w:r>
            <w:proofErr w:type="spellEnd"/>
            <w:r w:rsidRPr="00765F54">
              <w:rPr>
                <w:rFonts w:eastAsia="Calibri"/>
                <w:sz w:val="24"/>
                <w:szCs w:val="24"/>
                <w:lang w:val="uk-UA" w:eastAsia="en-US"/>
              </w:rPr>
              <w:t xml:space="preserve"> серед учнів за 201</w:t>
            </w:r>
            <w:r>
              <w:rPr>
                <w:rFonts w:eastAsia="Calibri"/>
                <w:sz w:val="24"/>
                <w:szCs w:val="24"/>
                <w:lang w:val="uk-UA" w:eastAsia="en-US"/>
              </w:rPr>
              <w:t>5</w:t>
            </w:r>
            <w:r w:rsidRPr="00765F54">
              <w:rPr>
                <w:rFonts w:eastAsia="Calibri"/>
                <w:sz w:val="24"/>
                <w:szCs w:val="24"/>
                <w:lang w:val="uk-UA" w:eastAsia="en-US"/>
              </w:rPr>
              <w:t>/201</w:t>
            </w:r>
            <w:r>
              <w:rPr>
                <w:rFonts w:eastAsia="Calibri"/>
                <w:sz w:val="24"/>
                <w:szCs w:val="24"/>
                <w:lang w:val="uk-UA" w:eastAsia="en-US"/>
              </w:rPr>
              <w:t>6</w:t>
            </w:r>
            <w:r w:rsidRPr="00765F54">
              <w:rPr>
                <w:rFonts w:eastAsia="Calibri"/>
                <w:sz w:val="24"/>
                <w:szCs w:val="24"/>
                <w:lang w:val="uk-UA" w:eastAsia="en-US"/>
              </w:rPr>
              <w:t xml:space="preserve"> </w:t>
            </w:r>
            <w:proofErr w:type="spellStart"/>
            <w:r w:rsidRPr="00765F54">
              <w:rPr>
                <w:rFonts w:eastAsia="Calibri"/>
                <w:sz w:val="24"/>
                <w:szCs w:val="24"/>
                <w:lang w:val="uk-UA" w:eastAsia="en-US"/>
              </w:rPr>
              <w:t>н.р</w:t>
            </w:r>
            <w:proofErr w:type="spellEnd"/>
            <w:r w:rsidRPr="00765F54">
              <w:rPr>
                <w:rFonts w:eastAsia="Calibri"/>
                <w:sz w:val="24"/>
                <w:szCs w:val="24"/>
                <w:lang w:val="uk-UA" w:eastAsia="en-US"/>
              </w:rPr>
              <w:t>.</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10"/>
              </w:numPr>
              <w:ind w:left="454"/>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 xml:space="preserve">Про підсумки проведення місячника </w:t>
            </w:r>
            <w:r>
              <w:rPr>
                <w:rFonts w:eastAsia="Calibri"/>
                <w:sz w:val="24"/>
                <w:szCs w:val="24"/>
                <w:lang w:val="uk-UA" w:eastAsia="en-US"/>
              </w:rPr>
              <w:t>родинно-сімейного виховання.</w:t>
            </w:r>
          </w:p>
        </w:tc>
        <w:tc>
          <w:tcPr>
            <w:tcW w:w="2835" w:type="dxa"/>
          </w:tcPr>
          <w:p w:rsidR="00316507" w:rsidRPr="00765F54" w:rsidRDefault="00316507" w:rsidP="002405A2">
            <w:pPr>
              <w:jc w:val="center"/>
              <w:rPr>
                <w:sz w:val="24"/>
                <w:szCs w:val="24"/>
                <w:lang w:val="uk-UA"/>
              </w:rPr>
            </w:pPr>
            <w:r w:rsidRPr="004A0D74">
              <w:rPr>
                <w:rFonts w:eastAsia="Calibri"/>
                <w:sz w:val="24"/>
                <w:szCs w:val="24"/>
                <w:lang w:val="uk-UA"/>
              </w:rPr>
              <w:t>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c>
          <w:tcPr>
            <w:tcW w:w="568" w:type="dxa"/>
          </w:tcPr>
          <w:p w:rsidR="00316507" w:rsidRPr="00367933" w:rsidRDefault="00316507" w:rsidP="00316507">
            <w:pPr>
              <w:pStyle w:val="a4"/>
              <w:numPr>
                <w:ilvl w:val="0"/>
                <w:numId w:val="10"/>
              </w:numPr>
              <w:ind w:left="454"/>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Pr>
                <w:rFonts w:eastAsia="Calibri"/>
                <w:sz w:val="24"/>
                <w:szCs w:val="24"/>
                <w:lang w:val="uk-UA" w:eastAsia="en-US"/>
              </w:rPr>
              <w:t>Про підсумки роботи гуртків, аналіз їх роботи, розроблення заходів щодо поліпшення роботи у наступному навчальному році.</w:t>
            </w:r>
          </w:p>
        </w:tc>
        <w:tc>
          <w:tcPr>
            <w:tcW w:w="2835" w:type="dxa"/>
          </w:tcPr>
          <w:p w:rsidR="00316507" w:rsidRPr="00765F54" w:rsidRDefault="00316507" w:rsidP="002405A2">
            <w:pPr>
              <w:jc w:val="center"/>
              <w:rPr>
                <w:sz w:val="24"/>
                <w:szCs w:val="24"/>
                <w:lang w:val="uk-UA"/>
              </w:rPr>
            </w:pPr>
            <w:r w:rsidRPr="004A0D74">
              <w:rPr>
                <w:rFonts w:eastAsia="Calibri"/>
                <w:sz w:val="24"/>
                <w:szCs w:val="24"/>
                <w:lang w:val="uk-UA"/>
              </w:rPr>
              <w:t>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rPr>
          <w:trHeight w:val="624"/>
        </w:trPr>
        <w:tc>
          <w:tcPr>
            <w:tcW w:w="568" w:type="dxa"/>
          </w:tcPr>
          <w:p w:rsidR="00316507" w:rsidRPr="00367933" w:rsidRDefault="00316507" w:rsidP="00316507">
            <w:pPr>
              <w:pStyle w:val="a4"/>
              <w:numPr>
                <w:ilvl w:val="0"/>
                <w:numId w:val="10"/>
              </w:numPr>
              <w:ind w:left="454"/>
              <w:rPr>
                <w:rFonts w:eastAsia="Calibri"/>
                <w:sz w:val="24"/>
                <w:szCs w:val="24"/>
                <w:lang w:val="uk-UA" w:eastAsia="en-US"/>
              </w:rPr>
            </w:pPr>
          </w:p>
        </w:tc>
        <w:tc>
          <w:tcPr>
            <w:tcW w:w="5103" w:type="dxa"/>
          </w:tcPr>
          <w:p w:rsidR="00316507" w:rsidRDefault="00316507" w:rsidP="002405A2">
            <w:pPr>
              <w:rPr>
                <w:rFonts w:eastAsia="Calibri"/>
                <w:sz w:val="24"/>
                <w:szCs w:val="24"/>
                <w:lang w:val="uk-UA" w:eastAsia="en-US"/>
              </w:rPr>
            </w:pPr>
            <w:r>
              <w:rPr>
                <w:rFonts w:eastAsia="Calibri"/>
                <w:sz w:val="24"/>
                <w:szCs w:val="24"/>
                <w:lang w:val="uk-UA" w:eastAsia="en-US"/>
              </w:rPr>
              <w:t>Про результати перевірки техніки читання у</w:t>
            </w:r>
            <w:r>
              <w:rPr>
                <w:rFonts w:eastAsia="Calibri"/>
                <w:sz w:val="24"/>
                <w:szCs w:val="24"/>
                <w:lang w:val="uk-UA" w:eastAsia="en-US"/>
              </w:rPr>
              <w:t>ч</w:t>
            </w:r>
            <w:r>
              <w:rPr>
                <w:rFonts w:eastAsia="Calibri"/>
                <w:sz w:val="24"/>
                <w:szCs w:val="24"/>
                <w:lang w:val="uk-UA" w:eastAsia="en-US"/>
              </w:rPr>
              <w:t>нів 1-4 класів.</w:t>
            </w:r>
          </w:p>
        </w:tc>
        <w:tc>
          <w:tcPr>
            <w:tcW w:w="2835" w:type="dxa"/>
          </w:tcPr>
          <w:p w:rsidR="00316507" w:rsidRPr="004A0D74" w:rsidRDefault="00316507" w:rsidP="002405A2">
            <w:pPr>
              <w:jc w:val="center"/>
              <w:rPr>
                <w:rFonts w:eastAsia="Calibri"/>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rPr>
          <w:trHeight w:val="624"/>
        </w:trPr>
        <w:tc>
          <w:tcPr>
            <w:tcW w:w="568" w:type="dxa"/>
          </w:tcPr>
          <w:p w:rsidR="00316507" w:rsidRPr="00367933" w:rsidRDefault="00316507" w:rsidP="00316507">
            <w:pPr>
              <w:pStyle w:val="a4"/>
              <w:numPr>
                <w:ilvl w:val="0"/>
                <w:numId w:val="10"/>
              </w:numPr>
              <w:ind w:left="454"/>
              <w:rPr>
                <w:rFonts w:eastAsia="Calibri"/>
                <w:sz w:val="24"/>
                <w:szCs w:val="24"/>
                <w:lang w:val="uk-UA" w:eastAsia="en-US"/>
              </w:rPr>
            </w:pPr>
          </w:p>
        </w:tc>
        <w:tc>
          <w:tcPr>
            <w:tcW w:w="5103" w:type="dxa"/>
          </w:tcPr>
          <w:p w:rsidR="00316507" w:rsidRDefault="00316507" w:rsidP="002405A2">
            <w:pPr>
              <w:rPr>
                <w:rFonts w:eastAsia="Calibri"/>
                <w:sz w:val="24"/>
                <w:szCs w:val="24"/>
                <w:lang w:val="uk-UA" w:eastAsia="en-US"/>
              </w:rPr>
            </w:pPr>
            <w:r>
              <w:rPr>
                <w:rFonts w:eastAsia="Calibri"/>
                <w:sz w:val="24"/>
                <w:szCs w:val="24"/>
                <w:lang w:val="uk-UA" w:eastAsia="en-US"/>
              </w:rPr>
              <w:t>Про підготовку інтернату до нового навчал</w:t>
            </w:r>
            <w:r>
              <w:rPr>
                <w:rFonts w:eastAsia="Calibri"/>
                <w:sz w:val="24"/>
                <w:szCs w:val="24"/>
                <w:lang w:val="uk-UA" w:eastAsia="en-US"/>
              </w:rPr>
              <w:t>ь</w:t>
            </w:r>
            <w:r>
              <w:rPr>
                <w:rFonts w:eastAsia="Calibri"/>
                <w:sz w:val="24"/>
                <w:szCs w:val="24"/>
                <w:lang w:val="uk-UA" w:eastAsia="en-US"/>
              </w:rPr>
              <w:t>ного року.</w:t>
            </w:r>
          </w:p>
        </w:tc>
        <w:tc>
          <w:tcPr>
            <w:tcW w:w="2835" w:type="dxa"/>
          </w:tcPr>
          <w:p w:rsidR="00316507" w:rsidRPr="004A0D74" w:rsidRDefault="00316507" w:rsidP="002405A2">
            <w:pPr>
              <w:jc w:val="center"/>
              <w:rPr>
                <w:rFonts w:eastAsia="Calibri"/>
                <w:sz w:val="24"/>
                <w:szCs w:val="24"/>
                <w:lang w:val="uk-UA"/>
              </w:rPr>
            </w:pPr>
            <w:r>
              <w:rPr>
                <w:rFonts w:eastAsia="Calibri"/>
                <w:sz w:val="24"/>
                <w:szCs w:val="24"/>
                <w:lang w:val="uk-UA"/>
              </w:rPr>
              <w:t>ЗДАГР О.В. Колодна.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rPr>
          <w:trHeight w:val="624"/>
        </w:trPr>
        <w:tc>
          <w:tcPr>
            <w:tcW w:w="568" w:type="dxa"/>
          </w:tcPr>
          <w:p w:rsidR="00316507" w:rsidRPr="00367933" w:rsidRDefault="00316507" w:rsidP="00316507">
            <w:pPr>
              <w:pStyle w:val="a4"/>
              <w:numPr>
                <w:ilvl w:val="0"/>
                <w:numId w:val="10"/>
              </w:numPr>
              <w:ind w:left="454"/>
              <w:rPr>
                <w:rFonts w:eastAsia="Calibri"/>
                <w:sz w:val="24"/>
                <w:szCs w:val="24"/>
                <w:lang w:val="uk-UA" w:eastAsia="en-US"/>
              </w:rPr>
            </w:pPr>
          </w:p>
        </w:tc>
        <w:tc>
          <w:tcPr>
            <w:tcW w:w="5103" w:type="dxa"/>
          </w:tcPr>
          <w:p w:rsidR="00316507" w:rsidRDefault="00316507" w:rsidP="002405A2">
            <w:pPr>
              <w:rPr>
                <w:rFonts w:eastAsia="Calibri"/>
                <w:sz w:val="24"/>
                <w:szCs w:val="24"/>
                <w:lang w:val="uk-UA" w:eastAsia="en-US"/>
              </w:rPr>
            </w:pPr>
            <w:r>
              <w:rPr>
                <w:rFonts w:eastAsia="Calibri"/>
                <w:sz w:val="24"/>
                <w:szCs w:val="24"/>
                <w:lang w:val="uk-UA" w:eastAsia="en-US"/>
              </w:rPr>
              <w:t>Про підсумки роботи з цивільного захисту і завдання на наступний рік.</w:t>
            </w:r>
          </w:p>
        </w:tc>
        <w:tc>
          <w:tcPr>
            <w:tcW w:w="2835" w:type="dxa"/>
          </w:tcPr>
          <w:p w:rsidR="00316507" w:rsidRDefault="00316507" w:rsidP="002405A2">
            <w:pPr>
              <w:jc w:val="center"/>
              <w:rPr>
                <w:rFonts w:eastAsia="Calibri"/>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rPr>
          <w:trHeight w:val="624"/>
        </w:trPr>
        <w:tc>
          <w:tcPr>
            <w:tcW w:w="568" w:type="dxa"/>
          </w:tcPr>
          <w:p w:rsidR="00316507" w:rsidRPr="00367933" w:rsidRDefault="00316507" w:rsidP="00316507">
            <w:pPr>
              <w:pStyle w:val="a4"/>
              <w:numPr>
                <w:ilvl w:val="0"/>
                <w:numId w:val="10"/>
              </w:numPr>
              <w:ind w:left="454"/>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 xml:space="preserve">Про підсумки </w:t>
            </w:r>
            <w:r>
              <w:rPr>
                <w:rFonts w:eastAsia="Calibri"/>
                <w:sz w:val="24"/>
                <w:szCs w:val="24"/>
                <w:lang w:val="uk-UA" w:eastAsia="en-US"/>
              </w:rPr>
              <w:t>шкільної акції «Живи, книго!» за ІІ семестр.</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rPr>
          <w:trHeight w:val="624"/>
        </w:trPr>
        <w:tc>
          <w:tcPr>
            <w:tcW w:w="568" w:type="dxa"/>
          </w:tcPr>
          <w:p w:rsidR="00316507" w:rsidRPr="00367933" w:rsidRDefault="00316507" w:rsidP="00316507">
            <w:pPr>
              <w:pStyle w:val="a4"/>
              <w:numPr>
                <w:ilvl w:val="0"/>
                <w:numId w:val="10"/>
              </w:numPr>
              <w:ind w:left="454"/>
              <w:rPr>
                <w:rFonts w:eastAsia="Calibri"/>
                <w:sz w:val="24"/>
                <w:szCs w:val="24"/>
                <w:lang w:val="uk-UA" w:eastAsia="en-US"/>
              </w:rPr>
            </w:pPr>
          </w:p>
        </w:tc>
        <w:tc>
          <w:tcPr>
            <w:tcW w:w="5103" w:type="dxa"/>
          </w:tcPr>
          <w:p w:rsidR="00316507" w:rsidRDefault="00316507" w:rsidP="002405A2">
            <w:pPr>
              <w:rPr>
                <w:rFonts w:eastAsia="Calibri"/>
                <w:sz w:val="24"/>
                <w:szCs w:val="24"/>
                <w:lang w:val="uk-UA" w:eastAsia="en-US"/>
              </w:rPr>
            </w:pPr>
            <w:r>
              <w:rPr>
                <w:rFonts w:eastAsia="Calibri"/>
                <w:sz w:val="24"/>
                <w:szCs w:val="24"/>
                <w:lang w:val="uk-UA" w:eastAsia="en-US"/>
              </w:rPr>
              <w:t>Про контроль за веденням обліку бесід з профілактики дитячого травматизму.</w:t>
            </w:r>
          </w:p>
        </w:tc>
        <w:tc>
          <w:tcPr>
            <w:tcW w:w="2835" w:type="dxa"/>
          </w:tcPr>
          <w:p w:rsidR="00316507" w:rsidRPr="004A0D74" w:rsidRDefault="00316507" w:rsidP="002405A2">
            <w:pPr>
              <w:jc w:val="center"/>
              <w:rPr>
                <w:rFonts w:eastAsia="Calibri"/>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rPr>
          <w:trHeight w:val="624"/>
        </w:trPr>
        <w:tc>
          <w:tcPr>
            <w:tcW w:w="568" w:type="dxa"/>
          </w:tcPr>
          <w:p w:rsidR="00316507" w:rsidRPr="00367933" w:rsidRDefault="00316507" w:rsidP="00316507">
            <w:pPr>
              <w:pStyle w:val="a4"/>
              <w:numPr>
                <w:ilvl w:val="0"/>
                <w:numId w:val="10"/>
              </w:numPr>
              <w:ind w:left="454"/>
              <w:rPr>
                <w:rFonts w:eastAsia="Calibri"/>
                <w:sz w:val="24"/>
                <w:szCs w:val="24"/>
                <w:lang w:val="uk-UA" w:eastAsia="en-US"/>
              </w:rPr>
            </w:pPr>
          </w:p>
        </w:tc>
        <w:tc>
          <w:tcPr>
            <w:tcW w:w="5103" w:type="dxa"/>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 xml:space="preserve">Про </w:t>
            </w:r>
            <w:r>
              <w:rPr>
                <w:rFonts w:eastAsia="Calibri"/>
                <w:sz w:val="24"/>
                <w:szCs w:val="24"/>
                <w:lang w:val="uk-UA" w:eastAsia="en-US"/>
              </w:rPr>
              <w:t>контроль за станом профорієнтаційної роботи у</w:t>
            </w:r>
            <w:r w:rsidRPr="00765F54">
              <w:rPr>
                <w:rFonts w:eastAsia="Calibri"/>
                <w:sz w:val="24"/>
                <w:szCs w:val="24"/>
                <w:lang w:val="uk-UA" w:eastAsia="en-US"/>
              </w:rPr>
              <w:t xml:space="preserve"> </w:t>
            </w:r>
            <w:r>
              <w:rPr>
                <w:rFonts w:eastAsia="Calibri"/>
                <w:sz w:val="24"/>
                <w:szCs w:val="24"/>
                <w:lang w:val="uk-UA" w:eastAsia="en-US"/>
              </w:rPr>
              <w:t>9-у</w:t>
            </w:r>
            <w:r w:rsidRPr="00765F54">
              <w:rPr>
                <w:rFonts w:eastAsia="Calibri"/>
                <w:sz w:val="24"/>
                <w:szCs w:val="24"/>
                <w:lang w:val="uk-UA" w:eastAsia="en-US"/>
              </w:rPr>
              <w:t xml:space="preserve"> класі.</w:t>
            </w:r>
          </w:p>
        </w:tc>
        <w:tc>
          <w:tcPr>
            <w:tcW w:w="2835" w:type="dxa"/>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w:t>
            </w:r>
          </w:p>
        </w:tc>
        <w:tc>
          <w:tcPr>
            <w:tcW w:w="1275" w:type="dxa"/>
          </w:tcPr>
          <w:p w:rsidR="00316507" w:rsidRPr="00765F54" w:rsidRDefault="00316507" w:rsidP="002405A2">
            <w:pPr>
              <w:jc w:val="both"/>
              <w:rPr>
                <w:rFonts w:eastAsia="Calibri"/>
                <w:sz w:val="24"/>
                <w:szCs w:val="24"/>
                <w:lang w:val="uk-UA" w:eastAsia="en-US"/>
              </w:rPr>
            </w:pPr>
          </w:p>
        </w:tc>
      </w:tr>
      <w:tr w:rsidR="00316507" w:rsidRPr="00765F54" w:rsidTr="002405A2">
        <w:trPr>
          <w:trHeight w:val="229"/>
        </w:trPr>
        <w:tc>
          <w:tcPr>
            <w:tcW w:w="568" w:type="dxa"/>
            <w:tcBorders>
              <w:top w:val="single" w:sz="4" w:space="0" w:color="auto"/>
              <w:left w:val="single" w:sz="4" w:space="0" w:color="auto"/>
              <w:bottom w:val="single" w:sz="4" w:space="0" w:color="auto"/>
              <w:right w:val="single" w:sz="4" w:space="0" w:color="auto"/>
            </w:tcBorders>
          </w:tcPr>
          <w:p w:rsidR="00316507" w:rsidRPr="00FF5D5A" w:rsidRDefault="00316507" w:rsidP="002405A2">
            <w:pPr>
              <w:pStyle w:val="a4"/>
              <w:ind w:left="397" w:hanging="360"/>
              <w:jc w:val="center"/>
              <w:rPr>
                <w:rFonts w:eastAsia="Calibri"/>
                <w:b/>
                <w:i/>
                <w:sz w:val="24"/>
                <w:szCs w:val="24"/>
                <w:lang w:val="uk-UA" w:eastAsia="en-US"/>
              </w:rPr>
            </w:pPr>
            <w:r w:rsidRPr="00FF5D5A">
              <w:rPr>
                <w:rFonts w:eastAsia="Calibri"/>
                <w:b/>
                <w:i/>
                <w:sz w:val="24"/>
                <w:szCs w:val="24"/>
                <w:lang w:val="uk-UA" w:eastAsia="en-US"/>
              </w:rPr>
              <w:t>11.</w:t>
            </w:r>
          </w:p>
        </w:tc>
        <w:tc>
          <w:tcPr>
            <w:tcW w:w="5103" w:type="dxa"/>
            <w:tcBorders>
              <w:top w:val="single" w:sz="4" w:space="0" w:color="auto"/>
              <w:left w:val="single" w:sz="4" w:space="0" w:color="auto"/>
              <w:bottom w:val="single" w:sz="4" w:space="0" w:color="auto"/>
              <w:right w:val="single" w:sz="4" w:space="0" w:color="auto"/>
            </w:tcBorders>
          </w:tcPr>
          <w:p w:rsidR="00316507" w:rsidRPr="00F31A6D" w:rsidRDefault="00316507" w:rsidP="002405A2">
            <w:pPr>
              <w:jc w:val="center"/>
              <w:rPr>
                <w:rFonts w:eastAsia="Calibri"/>
                <w:b/>
                <w:sz w:val="24"/>
                <w:szCs w:val="24"/>
                <w:lang w:val="uk-UA" w:eastAsia="en-US"/>
              </w:rPr>
            </w:pPr>
            <w:r w:rsidRPr="00F31A6D">
              <w:rPr>
                <w:rFonts w:eastAsia="Calibri"/>
                <w:b/>
                <w:sz w:val="24"/>
                <w:szCs w:val="24"/>
                <w:lang w:val="uk-UA" w:eastAsia="en-US"/>
              </w:rPr>
              <w:t>Червень</w:t>
            </w:r>
          </w:p>
        </w:tc>
        <w:tc>
          <w:tcPr>
            <w:tcW w:w="2835" w:type="dxa"/>
            <w:tcBorders>
              <w:top w:val="single" w:sz="4" w:space="0" w:color="auto"/>
              <w:left w:val="single" w:sz="4" w:space="0" w:color="auto"/>
              <w:bottom w:val="single" w:sz="4" w:space="0" w:color="auto"/>
              <w:right w:val="single" w:sz="4" w:space="0" w:color="auto"/>
            </w:tcBorders>
          </w:tcPr>
          <w:p w:rsidR="00316507" w:rsidRPr="00F31A6D" w:rsidRDefault="00316507" w:rsidP="002405A2">
            <w:pPr>
              <w:jc w:val="center"/>
              <w:rPr>
                <w:rFonts w:eastAsia="Calibri"/>
                <w:sz w:val="24"/>
                <w:szCs w:val="24"/>
                <w:lang w:val="uk-UA"/>
              </w:rPr>
            </w:pPr>
          </w:p>
        </w:tc>
        <w:tc>
          <w:tcPr>
            <w:tcW w:w="1275" w:type="dxa"/>
            <w:tcBorders>
              <w:top w:val="single" w:sz="4" w:space="0" w:color="auto"/>
              <w:left w:val="single" w:sz="4" w:space="0" w:color="auto"/>
              <w:bottom w:val="single" w:sz="4" w:space="0" w:color="auto"/>
              <w:right w:val="single" w:sz="4" w:space="0" w:color="auto"/>
            </w:tcBorders>
          </w:tcPr>
          <w:p w:rsidR="00316507" w:rsidRPr="00765F54" w:rsidRDefault="00316507" w:rsidP="002405A2">
            <w:pPr>
              <w:jc w:val="both"/>
              <w:rPr>
                <w:rFonts w:eastAsia="Calibri"/>
                <w:sz w:val="24"/>
                <w:szCs w:val="24"/>
                <w:lang w:val="uk-UA" w:eastAsia="en-US"/>
              </w:rPr>
            </w:pPr>
          </w:p>
        </w:tc>
      </w:tr>
      <w:tr w:rsidR="00316507" w:rsidRPr="00765F54" w:rsidTr="002405A2">
        <w:trPr>
          <w:trHeight w:val="411"/>
        </w:trPr>
        <w:tc>
          <w:tcPr>
            <w:tcW w:w="568" w:type="dxa"/>
            <w:tcBorders>
              <w:top w:val="single" w:sz="4" w:space="0" w:color="auto"/>
              <w:left w:val="single" w:sz="4" w:space="0" w:color="auto"/>
              <w:bottom w:val="single" w:sz="4" w:space="0" w:color="auto"/>
              <w:right w:val="single" w:sz="4" w:space="0" w:color="auto"/>
            </w:tcBorders>
          </w:tcPr>
          <w:p w:rsidR="00316507" w:rsidRPr="00367933" w:rsidRDefault="00316507" w:rsidP="00316507">
            <w:pPr>
              <w:pStyle w:val="a4"/>
              <w:numPr>
                <w:ilvl w:val="0"/>
                <w:numId w:val="12"/>
              </w:numPr>
              <w:ind w:left="454"/>
              <w:rPr>
                <w:rFonts w:eastAsia="Calibri"/>
                <w:sz w:val="24"/>
                <w:szCs w:val="24"/>
                <w:lang w:val="uk-UA" w:eastAsia="en-US"/>
              </w:rPr>
            </w:pPr>
          </w:p>
        </w:tc>
        <w:tc>
          <w:tcPr>
            <w:tcW w:w="5103" w:type="dxa"/>
            <w:tcBorders>
              <w:top w:val="single" w:sz="4" w:space="0" w:color="auto"/>
              <w:left w:val="single" w:sz="4" w:space="0" w:color="auto"/>
              <w:bottom w:val="single" w:sz="4" w:space="0" w:color="auto"/>
              <w:right w:val="single" w:sz="4" w:space="0" w:color="auto"/>
            </w:tcBorders>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переведення учнів 1-8 класів.</w:t>
            </w:r>
          </w:p>
        </w:tc>
        <w:tc>
          <w:tcPr>
            <w:tcW w:w="2835" w:type="dxa"/>
            <w:tcBorders>
              <w:top w:val="single" w:sz="4" w:space="0" w:color="auto"/>
              <w:left w:val="single" w:sz="4" w:space="0" w:color="auto"/>
              <w:bottom w:val="single" w:sz="4" w:space="0" w:color="auto"/>
              <w:right w:val="single" w:sz="4" w:space="0" w:color="auto"/>
            </w:tcBorders>
          </w:tcPr>
          <w:p w:rsidR="00316507" w:rsidRDefault="00316507" w:rsidP="002405A2">
            <w:pPr>
              <w:jc w:val="center"/>
              <w:rPr>
                <w:rFonts w:eastAsia="Calibri"/>
                <w:sz w:val="24"/>
                <w:szCs w:val="24"/>
                <w:lang w:val="uk-UA"/>
              </w:rPr>
            </w:pPr>
            <w:r w:rsidRPr="004A0D74">
              <w:rPr>
                <w:rFonts w:eastAsia="Calibri"/>
                <w:sz w:val="24"/>
                <w:szCs w:val="24"/>
                <w:lang w:val="uk-UA"/>
              </w:rPr>
              <w:t>Директор</w:t>
            </w:r>
          </w:p>
          <w:p w:rsidR="00316507" w:rsidRPr="00765F54" w:rsidRDefault="00316507" w:rsidP="002405A2">
            <w:pPr>
              <w:jc w:val="center"/>
              <w:rPr>
                <w:rFonts w:eastAsia="Calibri"/>
                <w:color w:val="000000"/>
                <w:sz w:val="24"/>
                <w:szCs w:val="24"/>
                <w:lang w:val="uk-UA"/>
              </w:rPr>
            </w:pPr>
            <w:r>
              <w:rPr>
                <w:rFonts w:eastAsia="Calibri"/>
                <w:sz w:val="24"/>
                <w:szCs w:val="24"/>
                <w:lang w:val="uk-UA"/>
              </w:rPr>
              <w:t xml:space="preserve">О.В. </w:t>
            </w:r>
            <w:proofErr w:type="spellStart"/>
            <w:r>
              <w:rPr>
                <w:rFonts w:eastAsia="Calibri"/>
                <w:sz w:val="24"/>
                <w:szCs w:val="24"/>
                <w:lang w:val="uk-UA"/>
              </w:rPr>
              <w:t>Керекеша-Попова</w:t>
            </w:r>
            <w:proofErr w:type="spellEnd"/>
            <w:r>
              <w:rPr>
                <w:rFonts w:eastAsia="Calibri"/>
                <w:sz w:val="24"/>
                <w:szCs w:val="24"/>
                <w:lang w:val="uk-UA"/>
              </w:rPr>
              <w:t>.</w:t>
            </w:r>
          </w:p>
        </w:tc>
        <w:tc>
          <w:tcPr>
            <w:tcW w:w="1275" w:type="dxa"/>
            <w:tcBorders>
              <w:top w:val="single" w:sz="4" w:space="0" w:color="auto"/>
              <w:left w:val="single" w:sz="4" w:space="0" w:color="auto"/>
              <w:bottom w:val="single" w:sz="4" w:space="0" w:color="auto"/>
              <w:right w:val="single" w:sz="4" w:space="0" w:color="auto"/>
            </w:tcBorders>
          </w:tcPr>
          <w:p w:rsidR="00316507" w:rsidRPr="00765F54" w:rsidRDefault="00316507" w:rsidP="002405A2">
            <w:pPr>
              <w:jc w:val="both"/>
              <w:rPr>
                <w:rFonts w:eastAsia="Calibri"/>
                <w:sz w:val="24"/>
                <w:szCs w:val="24"/>
                <w:lang w:val="uk-UA" w:eastAsia="en-US"/>
              </w:rPr>
            </w:pPr>
          </w:p>
        </w:tc>
      </w:tr>
      <w:tr w:rsidR="00316507" w:rsidRPr="00765F54" w:rsidTr="002405A2">
        <w:trPr>
          <w:trHeight w:val="624"/>
        </w:trPr>
        <w:tc>
          <w:tcPr>
            <w:tcW w:w="568" w:type="dxa"/>
            <w:tcBorders>
              <w:top w:val="single" w:sz="4" w:space="0" w:color="auto"/>
              <w:left w:val="single" w:sz="4" w:space="0" w:color="auto"/>
              <w:bottom w:val="single" w:sz="4" w:space="0" w:color="auto"/>
              <w:right w:val="single" w:sz="4" w:space="0" w:color="auto"/>
            </w:tcBorders>
          </w:tcPr>
          <w:p w:rsidR="00316507" w:rsidRPr="00367933" w:rsidRDefault="00316507" w:rsidP="00316507">
            <w:pPr>
              <w:pStyle w:val="a4"/>
              <w:numPr>
                <w:ilvl w:val="0"/>
                <w:numId w:val="12"/>
              </w:numPr>
              <w:ind w:left="454"/>
              <w:rPr>
                <w:rFonts w:eastAsia="Calibri"/>
                <w:sz w:val="24"/>
                <w:szCs w:val="24"/>
                <w:lang w:val="uk-UA" w:eastAsia="en-US"/>
              </w:rPr>
            </w:pPr>
          </w:p>
        </w:tc>
        <w:tc>
          <w:tcPr>
            <w:tcW w:w="5103" w:type="dxa"/>
            <w:tcBorders>
              <w:top w:val="single" w:sz="4" w:space="0" w:color="auto"/>
              <w:left w:val="single" w:sz="4" w:space="0" w:color="auto"/>
              <w:bottom w:val="single" w:sz="4" w:space="0" w:color="auto"/>
              <w:right w:val="single" w:sz="4" w:space="0" w:color="auto"/>
            </w:tcBorders>
          </w:tcPr>
          <w:p w:rsidR="00316507" w:rsidRPr="00765F54" w:rsidRDefault="00316507" w:rsidP="002405A2">
            <w:pPr>
              <w:rPr>
                <w:rFonts w:eastAsia="Calibri"/>
                <w:sz w:val="24"/>
                <w:szCs w:val="24"/>
                <w:lang w:val="uk-UA" w:eastAsia="en-US"/>
              </w:rPr>
            </w:pPr>
            <w:r>
              <w:rPr>
                <w:rFonts w:eastAsia="Calibri"/>
                <w:sz w:val="24"/>
                <w:szCs w:val="24"/>
                <w:lang w:val="uk-UA" w:eastAsia="en-US"/>
              </w:rPr>
              <w:t>Про видачу документів про базову загальну середню освіту випускникам 2015/2016 навч</w:t>
            </w:r>
            <w:r>
              <w:rPr>
                <w:rFonts w:eastAsia="Calibri"/>
                <w:sz w:val="24"/>
                <w:szCs w:val="24"/>
                <w:lang w:val="uk-UA" w:eastAsia="en-US"/>
              </w:rPr>
              <w:t>а</w:t>
            </w:r>
            <w:r>
              <w:rPr>
                <w:rFonts w:eastAsia="Calibri"/>
                <w:sz w:val="24"/>
                <w:szCs w:val="24"/>
                <w:lang w:val="uk-UA" w:eastAsia="en-US"/>
              </w:rPr>
              <w:t xml:space="preserve">льного року </w:t>
            </w:r>
          </w:p>
        </w:tc>
        <w:tc>
          <w:tcPr>
            <w:tcW w:w="2835" w:type="dxa"/>
            <w:tcBorders>
              <w:top w:val="single" w:sz="4" w:space="0" w:color="auto"/>
              <w:left w:val="single" w:sz="4" w:space="0" w:color="auto"/>
              <w:bottom w:val="single" w:sz="4" w:space="0" w:color="auto"/>
              <w:right w:val="single" w:sz="4" w:space="0" w:color="auto"/>
            </w:tcBorders>
          </w:tcPr>
          <w:p w:rsidR="00316507" w:rsidRDefault="00316507" w:rsidP="002405A2">
            <w:pPr>
              <w:jc w:val="center"/>
              <w:rPr>
                <w:rFonts w:eastAsia="Calibri"/>
                <w:sz w:val="24"/>
                <w:szCs w:val="24"/>
                <w:lang w:val="uk-UA"/>
              </w:rPr>
            </w:pPr>
            <w:r w:rsidRPr="004A0D74">
              <w:rPr>
                <w:rFonts w:eastAsia="Calibri"/>
                <w:sz w:val="24"/>
                <w:szCs w:val="24"/>
                <w:lang w:val="uk-UA"/>
              </w:rPr>
              <w:t>Директор</w:t>
            </w:r>
          </w:p>
          <w:p w:rsidR="00316507" w:rsidRPr="00765F54" w:rsidRDefault="00316507" w:rsidP="002405A2">
            <w:pPr>
              <w:jc w:val="center"/>
              <w:rPr>
                <w:rFonts w:eastAsia="Calibri"/>
                <w:color w:val="000000"/>
                <w:sz w:val="24"/>
                <w:szCs w:val="24"/>
                <w:lang w:val="uk-UA"/>
              </w:rPr>
            </w:pPr>
            <w:r>
              <w:rPr>
                <w:rFonts w:eastAsia="Calibri"/>
                <w:sz w:val="24"/>
                <w:szCs w:val="24"/>
                <w:lang w:val="uk-UA"/>
              </w:rPr>
              <w:t xml:space="preserve">О.В. </w:t>
            </w:r>
            <w:proofErr w:type="spellStart"/>
            <w:r>
              <w:rPr>
                <w:rFonts w:eastAsia="Calibri"/>
                <w:sz w:val="24"/>
                <w:szCs w:val="24"/>
                <w:lang w:val="uk-UA"/>
              </w:rPr>
              <w:t>Керекеша-Попова</w:t>
            </w:r>
            <w:proofErr w:type="spellEnd"/>
            <w:r>
              <w:rPr>
                <w:rFonts w:eastAsia="Calibri"/>
                <w:sz w:val="24"/>
                <w:szCs w:val="24"/>
                <w:lang w:val="uk-UA"/>
              </w:rPr>
              <w:t>.</w:t>
            </w:r>
          </w:p>
        </w:tc>
        <w:tc>
          <w:tcPr>
            <w:tcW w:w="1275" w:type="dxa"/>
            <w:tcBorders>
              <w:top w:val="single" w:sz="4" w:space="0" w:color="auto"/>
              <w:left w:val="single" w:sz="4" w:space="0" w:color="auto"/>
              <w:bottom w:val="single" w:sz="4" w:space="0" w:color="auto"/>
              <w:right w:val="single" w:sz="4" w:space="0" w:color="auto"/>
            </w:tcBorders>
          </w:tcPr>
          <w:p w:rsidR="00316507" w:rsidRPr="00765F54" w:rsidRDefault="00316507" w:rsidP="002405A2">
            <w:pPr>
              <w:jc w:val="both"/>
              <w:rPr>
                <w:rFonts w:eastAsia="Calibri"/>
                <w:sz w:val="24"/>
                <w:szCs w:val="24"/>
                <w:lang w:val="uk-UA" w:eastAsia="en-US"/>
              </w:rPr>
            </w:pPr>
          </w:p>
        </w:tc>
      </w:tr>
      <w:tr w:rsidR="00316507" w:rsidRPr="00765F54" w:rsidTr="002405A2">
        <w:trPr>
          <w:trHeight w:val="431"/>
        </w:trPr>
        <w:tc>
          <w:tcPr>
            <w:tcW w:w="568" w:type="dxa"/>
            <w:tcBorders>
              <w:top w:val="single" w:sz="4" w:space="0" w:color="auto"/>
              <w:left w:val="single" w:sz="4" w:space="0" w:color="auto"/>
              <w:bottom w:val="single" w:sz="4" w:space="0" w:color="auto"/>
              <w:right w:val="single" w:sz="4" w:space="0" w:color="auto"/>
            </w:tcBorders>
          </w:tcPr>
          <w:p w:rsidR="00316507" w:rsidRPr="00367933" w:rsidRDefault="00316507" w:rsidP="00316507">
            <w:pPr>
              <w:pStyle w:val="a4"/>
              <w:numPr>
                <w:ilvl w:val="0"/>
                <w:numId w:val="12"/>
              </w:numPr>
              <w:ind w:left="454"/>
              <w:rPr>
                <w:rFonts w:eastAsia="Calibri"/>
                <w:sz w:val="24"/>
                <w:szCs w:val="24"/>
                <w:lang w:val="uk-UA" w:eastAsia="en-US"/>
              </w:rPr>
            </w:pPr>
          </w:p>
        </w:tc>
        <w:tc>
          <w:tcPr>
            <w:tcW w:w="5103" w:type="dxa"/>
            <w:tcBorders>
              <w:top w:val="single" w:sz="4" w:space="0" w:color="auto"/>
              <w:left w:val="single" w:sz="4" w:space="0" w:color="auto"/>
              <w:bottom w:val="single" w:sz="4" w:space="0" w:color="auto"/>
              <w:right w:val="single" w:sz="4" w:space="0" w:color="auto"/>
            </w:tcBorders>
          </w:tcPr>
          <w:p w:rsidR="00316507" w:rsidRPr="00765F54" w:rsidRDefault="00316507" w:rsidP="002405A2">
            <w:pPr>
              <w:rPr>
                <w:rFonts w:eastAsia="Calibri"/>
                <w:sz w:val="24"/>
                <w:szCs w:val="24"/>
                <w:lang w:val="uk-UA" w:eastAsia="en-US"/>
              </w:rPr>
            </w:pPr>
            <w:r>
              <w:rPr>
                <w:rFonts w:eastAsia="Calibri"/>
                <w:sz w:val="24"/>
                <w:szCs w:val="24"/>
                <w:lang w:val="uk-UA" w:eastAsia="en-US"/>
              </w:rPr>
              <w:t>Про випуск учнів 9-го класу</w:t>
            </w:r>
          </w:p>
        </w:tc>
        <w:tc>
          <w:tcPr>
            <w:tcW w:w="2835" w:type="dxa"/>
            <w:tcBorders>
              <w:top w:val="single" w:sz="4" w:space="0" w:color="auto"/>
              <w:left w:val="single" w:sz="4" w:space="0" w:color="auto"/>
              <w:bottom w:val="single" w:sz="4" w:space="0" w:color="auto"/>
              <w:right w:val="single" w:sz="4" w:space="0" w:color="auto"/>
            </w:tcBorders>
          </w:tcPr>
          <w:p w:rsidR="00316507" w:rsidRDefault="00316507" w:rsidP="002405A2">
            <w:pPr>
              <w:jc w:val="center"/>
              <w:rPr>
                <w:rFonts w:eastAsia="Calibri"/>
                <w:sz w:val="24"/>
                <w:szCs w:val="24"/>
                <w:lang w:val="uk-UA"/>
              </w:rPr>
            </w:pPr>
            <w:r w:rsidRPr="004A0D74">
              <w:rPr>
                <w:rFonts w:eastAsia="Calibri"/>
                <w:sz w:val="24"/>
                <w:szCs w:val="24"/>
                <w:lang w:val="uk-UA"/>
              </w:rPr>
              <w:t>Директор</w:t>
            </w:r>
          </w:p>
          <w:p w:rsidR="00316507" w:rsidRPr="00F31A6D" w:rsidRDefault="00316507" w:rsidP="002405A2">
            <w:pPr>
              <w:jc w:val="center"/>
              <w:rPr>
                <w:rFonts w:eastAsia="Calibri"/>
                <w:sz w:val="24"/>
                <w:szCs w:val="24"/>
                <w:lang w:val="uk-UA"/>
              </w:rPr>
            </w:pPr>
            <w:r>
              <w:rPr>
                <w:rFonts w:eastAsia="Calibri"/>
                <w:sz w:val="24"/>
                <w:szCs w:val="24"/>
                <w:lang w:val="uk-UA"/>
              </w:rPr>
              <w:t xml:space="preserve">О.В. </w:t>
            </w:r>
            <w:proofErr w:type="spellStart"/>
            <w:r>
              <w:rPr>
                <w:rFonts w:eastAsia="Calibri"/>
                <w:sz w:val="24"/>
                <w:szCs w:val="24"/>
                <w:lang w:val="uk-UA"/>
              </w:rPr>
              <w:t>Керекеша-Попова</w:t>
            </w:r>
            <w:proofErr w:type="spellEnd"/>
            <w:r>
              <w:rPr>
                <w:rFonts w:eastAsia="Calibri"/>
                <w:sz w:val="24"/>
                <w:szCs w:val="24"/>
                <w:lang w:val="uk-UA"/>
              </w:rPr>
              <w:t>.</w:t>
            </w:r>
          </w:p>
        </w:tc>
        <w:tc>
          <w:tcPr>
            <w:tcW w:w="1275" w:type="dxa"/>
            <w:tcBorders>
              <w:top w:val="single" w:sz="4" w:space="0" w:color="auto"/>
              <w:left w:val="single" w:sz="4" w:space="0" w:color="auto"/>
              <w:bottom w:val="single" w:sz="4" w:space="0" w:color="auto"/>
              <w:right w:val="single" w:sz="4" w:space="0" w:color="auto"/>
            </w:tcBorders>
          </w:tcPr>
          <w:p w:rsidR="00316507" w:rsidRPr="00765F54" w:rsidRDefault="00316507" w:rsidP="002405A2">
            <w:pPr>
              <w:jc w:val="both"/>
              <w:rPr>
                <w:rFonts w:eastAsia="Calibri"/>
                <w:sz w:val="24"/>
                <w:szCs w:val="24"/>
                <w:lang w:val="uk-UA" w:eastAsia="en-US"/>
              </w:rPr>
            </w:pPr>
          </w:p>
        </w:tc>
      </w:tr>
      <w:tr w:rsidR="00316507" w:rsidRPr="00765F54" w:rsidTr="002405A2">
        <w:trPr>
          <w:trHeight w:val="240"/>
        </w:trPr>
        <w:tc>
          <w:tcPr>
            <w:tcW w:w="568" w:type="dxa"/>
            <w:tcBorders>
              <w:top w:val="single" w:sz="4" w:space="0" w:color="auto"/>
              <w:left w:val="single" w:sz="4" w:space="0" w:color="auto"/>
              <w:bottom w:val="single" w:sz="4" w:space="0" w:color="auto"/>
              <w:right w:val="single" w:sz="4" w:space="0" w:color="auto"/>
            </w:tcBorders>
          </w:tcPr>
          <w:p w:rsidR="00316507" w:rsidRPr="00367933" w:rsidRDefault="00316507" w:rsidP="00316507">
            <w:pPr>
              <w:pStyle w:val="a4"/>
              <w:numPr>
                <w:ilvl w:val="0"/>
                <w:numId w:val="12"/>
              </w:numPr>
              <w:ind w:left="454"/>
              <w:rPr>
                <w:rFonts w:eastAsia="Calibri"/>
                <w:sz w:val="24"/>
                <w:szCs w:val="24"/>
                <w:lang w:val="uk-UA" w:eastAsia="en-US"/>
              </w:rPr>
            </w:pPr>
          </w:p>
        </w:tc>
        <w:tc>
          <w:tcPr>
            <w:tcW w:w="5103" w:type="dxa"/>
            <w:tcBorders>
              <w:top w:val="single" w:sz="4" w:space="0" w:color="auto"/>
              <w:left w:val="single" w:sz="4" w:space="0" w:color="auto"/>
              <w:bottom w:val="single" w:sz="4" w:space="0" w:color="auto"/>
              <w:right w:val="single" w:sz="4" w:space="0" w:color="auto"/>
            </w:tcBorders>
          </w:tcPr>
          <w:p w:rsidR="00316507" w:rsidRPr="00765F54" w:rsidRDefault="00316507" w:rsidP="002405A2">
            <w:pPr>
              <w:rPr>
                <w:rFonts w:eastAsia="Calibri"/>
                <w:sz w:val="24"/>
                <w:szCs w:val="24"/>
                <w:lang w:val="uk-UA" w:eastAsia="en-US"/>
              </w:rPr>
            </w:pPr>
            <w:r>
              <w:rPr>
                <w:rFonts w:eastAsia="Calibri"/>
                <w:sz w:val="24"/>
                <w:szCs w:val="24"/>
                <w:lang w:val="uk-UA" w:eastAsia="en-US"/>
              </w:rPr>
              <w:t>Про підсумки роботи бібліотеки інтернату.</w:t>
            </w:r>
          </w:p>
        </w:tc>
        <w:tc>
          <w:tcPr>
            <w:tcW w:w="2835" w:type="dxa"/>
            <w:tcBorders>
              <w:top w:val="single" w:sz="4" w:space="0" w:color="auto"/>
              <w:left w:val="single" w:sz="4" w:space="0" w:color="auto"/>
              <w:bottom w:val="single" w:sz="4" w:space="0" w:color="auto"/>
              <w:right w:val="single" w:sz="4" w:space="0" w:color="auto"/>
            </w:tcBorders>
          </w:tcPr>
          <w:p w:rsidR="00316507" w:rsidRPr="00F31A6D" w:rsidRDefault="00316507" w:rsidP="002405A2">
            <w:pPr>
              <w:jc w:val="center"/>
              <w:rPr>
                <w:rFonts w:eastAsia="Calibri"/>
                <w:sz w:val="24"/>
                <w:szCs w:val="24"/>
                <w:lang w:val="uk-UA"/>
              </w:rPr>
            </w:pPr>
            <w:r w:rsidRPr="004A0D74">
              <w:rPr>
                <w:rFonts w:eastAsia="Calibri"/>
                <w:sz w:val="24"/>
                <w:szCs w:val="24"/>
                <w:lang w:val="uk-UA"/>
              </w:rPr>
              <w:t>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w:t>
            </w:r>
          </w:p>
        </w:tc>
        <w:tc>
          <w:tcPr>
            <w:tcW w:w="1275" w:type="dxa"/>
            <w:tcBorders>
              <w:top w:val="single" w:sz="4" w:space="0" w:color="auto"/>
              <w:left w:val="single" w:sz="4" w:space="0" w:color="auto"/>
              <w:bottom w:val="single" w:sz="4" w:space="0" w:color="auto"/>
              <w:right w:val="single" w:sz="4" w:space="0" w:color="auto"/>
            </w:tcBorders>
          </w:tcPr>
          <w:p w:rsidR="00316507" w:rsidRPr="00765F54" w:rsidRDefault="00316507" w:rsidP="002405A2">
            <w:pPr>
              <w:jc w:val="both"/>
              <w:rPr>
                <w:rFonts w:eastAsia="Calibri"/>
                <w:sz w:val="24"/>
                <w:szCs w:val="24"/>
                <w:lang w:val="uk-UA" w:eastAsia="en-US"/>
              </w:rPr>
            </w:pPr>
          </w:p>
        </w:tc>
      </w:tr>
      <w:tr w:rsidR="00316507" w:rsidRPr="00765F54" w:rsidTr="002405A2">
        <w:trPr>
          <w:trHeight w:val="240"/>
        </w:trPr>
        <w:tc>
          <w:tcPr>
            <w:tcW w:w="568" w:type="dxa"/>
            <w:tcBorders>
              <w:top w:val="single" w:sz="4" w:space="0" w:color="auto"/>
              <w:left w:val="single" w:sz="4" w:space="0" w:color="auto"/>
              <w:bottom w:val="single" w:sz="4" w:space="0" w:color="auto"/>
              <w:right w:val="single" w:sz="4" w:space="0" w:color="auto"/>
            </w:tcBorders>
          </w:tcPr>
          <w:p w:rsidR="00316507" w:rsidRPr="00367933" w:rsidRDefault="00316507" w:rsidP="00316507">
            <w:pPr>
              <w:pStyle w:val="a4"/>
              <w:numPr>
                <w:ilvl w:val="0"/>
                <w:numId w:val="12"/>
              </w:numPr>
              <w:ind w:left="454"/>
              <w:rPr>
                <w:rFonts w:eastAsia="Calibri"/>
                <w:sz w:val="24"/>
                <w:szCs w:val="24"/>
                <w:lang w:val="uk-UA" w:eastAsia="en-US"/>
              </w:rPr>
            </w:pPr>
          </w:p>
        </w:tc>
        <w:tc>
          <w:tcPr>
            <w:tcW w:w="5103" w:type="dxa"/>
            <w:tcBorders>
              <w:top w:val="single" w:sz="4" w:space="0" w:color="auto"/>
              <w:left w:val="single" w:sz="4" w:space="0" w:color="auto"/>
              <w:bottom w:val="single" w:sz="4" w:space="0" w:color="auto"/>
              <w:right w:val="single" w:sz="4" w:space="0" w:color="auto"/>
            </w:tcBorders>
          </w:tcPr>
          <w:p w:rsidR="00316507" w:rsidRDefault="00316507" w:rsidP="002405A2">
            <w:pPr>
              <w:rPr>
                <w:rFonts w:eastAsia="Calibri"/>
                <w:sz w:val="24"/>
                <w:szCs w:val="24"/>
                <w:lang w:val="uk-UA" w:eastAsia="en-US"/>
              </w:rPr>
            </w:pPr>
            <w:r>
              <w:rPr>
                <w:rFonts w:eastAsia="Calibri"/>
                <w:sz w:val="24"/>
                <w:szCs w:val="24"/>
                <w:lang w:val="uk-UA" w:eastAsia="en-US"/>
              </w:rPr>
              <w:t>Про стан виховної роботи.</w:t>
            </w:r>
          </w:p>
        </w:tc>
        <w:tc>
          <w:tcPr>
            <w:tcW w:w="2835" w:type="dxa"/>
            <w:tcBorders>
              <w:top w:val="single" w:sz="4" w:space="0" w:color="auto"/>
              <w:left w:val="single" w:sz="4" w:space="0" w:color="auto"/>
              <w:bottom w:val="single" w:sz="4" w:space="0" w:color="auto"/>
              <w:right w:val="single" w:sz="4" w:space="0" w:color="auto"/>
            </w:tcBorders>
          </w:tcPr>
          <w:p w:rsidR="00316507" w:rsidRPr="00F31A6D" w:rsidRDefault="00316507" w:rsidP="002405A2">
            <w:pPr>
              <w:jc w:val="center"/>
              <w:rPr>
                <w:rFonts w:eastAsia="Calibri"/>
                <w:sz w:val="24"/>
                <w:szCs w:val="24"/>
                <w:lang w:val="uk-UA"/>
              </w:rPr>
            </w:pPr>
            <w:r w:rsidRPr="004A0D74">
              <w:rPr>
                <w:rFonts w:eastAsia="Calibri"/>
                <w:sz w:val="24"/>
                <w:szCs w:val="24"/>
                <w:lang w:val="uk-UA"/>
              </w:rPr>
              <w:t>ЗД</w:t>
            </w:r>
            <w:r>
              <w:rPr>
                <w:rFonts w:eastAsia="Calibri"/>
                <w:sz w:val="24"/>
                <w:szCs w:val="24"/>
                <w:lang w:val="uk-UA"/>
              </w:rPr>
              <w:t>М</w:t>
            </w:r>
            <w:r w:rsidRPr="004A0D74">
              <w:rPr>
                <w:rFonts w:eastAsia="Calibri"/>
                <w:sz w:val="24"/>
                <w:szCs w:val="24"/>
                <w:lang w:val="uk-UA"/>
              </w:rPr>
              <w:t>ВР</w:t>
            </w:r>
            <w:r>
              <w:rPr>
                <w:rFonts w:eastAsia="Calibri"/>
                <w:sz w:val="24"/>
                <w:szCs w:val="24"/>
                <w:lang w:val="uk-UA"/>
              </w:rPr>
              <w:t xml:space="preserve"> Л.І. Назаренко.</w:t>
            </w:r>
          </w:p>
        </w:tc>
        <w:tc>
          <w:tcPr>
            <w:tcW w:w="1275" w:type="dxa"/>
            <w:tcBorders>
              <w:top w:val="single" w:sz="4" w:space="0" w:color="auto"/>
              <w:left w:val="single" w:sz="4" w:space="0" w:color="auto"/>
              <w:bottom w:val="single" w:sz="4" w:space="0" w:color="auto"/>
              <w:right w:val="single" w:sz="4" w:space="0" w:color="auto"/>
            </w:tcBorders>
          </w:tcPr>
          <w:p w:rsidR="00316507" w:rsidRPr="00765F54" w:rsidRDefault="00316507" w:rsidP="002405A2">
            <w:pPr>
              <w:jc w:val="both"/>
              <w:rPr>
                <w:rFonts w:eastAsia="Calibri"/>
                <w:sz w:val="24"/>
                <w:szCs w:val="24"/>
                <w:lang w:val="uk-UA" w:eastAsia="en-US"/>
              </w:rPr>
            </w:pPr>
          </w:p>
        </w:tc>
      </w:tr>
      <w:tr w:rsidR="00316507" w:rsidRPr="00765F54" w:rsidTr="002405A2">
        <w:trPr>
          <w:trHeight w:val="240"/>
        </w:trPr>
        <w:tc>
          <w:tcPr>
            <w:tcW w:w="568" w:type="dxa"/>
            <w:tcBorders>
              <w:top w:val="single" w:sz="4" w:space="0" w:color="auto"/>
              <w:left w:val="single" w:sz="4" w:space="0" w:color="auto"/>
              <w:bottom w:val="single" w:sz="4" w:space="0" w:color="auto"/>
              <w:right w:val="single" w:sz="4" w:space="0" w:color="auto"/>
            </w:tcBorders>
          </w:tcPr>
          <w:p w:rsidR="00316507" w:rsidRPr="00367933" w:rsidRDefault="00316507" w:rsidP="00316507">
            <w:pPr>
              <w:pStyle w:val="a4"/>
              <w:numPr>
                <w:ilvl w:val="0"/>
                <w:numId w:val="12"/>
              </w:numPr>
              <w:ind w:left="454"/>
              <w:rPr>
                <w:rFonts w:eastAsia="Calibri"/>
                <w:sz w:val="24"/>
                <w:szCs w:val="24"/>
                <w:lang w:val="uk-UA" w:eastAsia="en-US"/>
              </w:rPr>
            </w:pPr>
          </w:p>
        </w:tc>
        <w:tc>
          <w:tcPr>
            <w:tcW w:w="5103" w:type="dxa"/>
            <w:tcBorders>
              <w:top w:val="single" w:sz="4" w:space="0" w:color="auto"/>
              <w:left w:val="single" w:sz="4" w:space="0" w:color="auto"/>
              <w:bottom w:val="single" w:sz="4" w:space="0" w:color="auto"/>
              <w:right w:val="single" w:sz="4" w:space="0" w:color="auto"/>
            </w:tcBorders>
          </w:tcPr>
          <w:p w:rsidR="00316507" w:rsidRDefault="00316507" w:rsidP="002405A2">
            <w:pPr>
              <w:rPr>
                <w:rFonts w:eastAsia="Calibri"/>
                <w:sz w:val="24"/>
                <w:szCs w:val="24"/>
                <w:lang w:val="uk-UA" w:eastAsia="en-US"/>
              </w:rPr>
            </w:pPr>
            <w:r>
              <w:rPr>
                <w:rFonts w:eastAsia="Calibri"/>
                <w:sz w:val="24"/>
                <w:szCs w:val="24"/>
                <w:lang w:val="uk-UA" w:eastAsia="en-US"/>
              </w:rPr>
              <w:t>Про стан навчальної роботи.</w:t>
            </w:r>
          </w:p>
        </w:tc>
        <w:tc>
          <w:tcPr>
            <w:tcW w:w="2835" w:type="dxa"/>
            <w:tcBorders>
              <w:top w:val="single" w:sz="4" w:space="0" w:color="auto"/>
              <w:left w:val="single" w:sz="4" w:space="0" w:color="auto"/>
              <w:bottom w:val="single" w:sz="4" w:space="0" w:color="auto"/>
              <w:right w:val="single" w:sz="4" w:space="0" w:color="auto"/>
            </w:tcBorders>
          </w:tcPr>
          <w:p w:rsidR="00316507" w:rsidRPr="00F31A6D" w:rsidRDefault="00316507" w:rsidP="002405A2">
            <w:pPr>
              <w:jc w:val="center"/>
              <w:rPr>
                <w:rFonts w:eastAsia="Calibri"/>
                <w:sz w:val="24"/>
                <w:szCs w:val="24"/>
                <w:lang w:val="uk-UA"/>
              </w:rPr>
            </w:pPr>
            <w:r w:rsidRPr="004A0D74">
              <w:rPr>
                <w:rFonts w:eastAsia="Calibri"/>
                <w:sz w:val="24"/>
                <w:szCs w:val="24"/>
                <w:lang w:val="uk-UA"/>
              </w:rPr>
              <w:t xml:space="preserve">ЗДНВР </w:t>
            </w:r>
            <w:r>
              <w:rPr>
                <w:rFonts w:eastAsia="Calibri"/>
                <w:sz w:val="24"/>
                <w:szCs w:val="24"/>
                <w:lang w:val="uk-UA"/>
              </w:rPr>
              <w:t>В.О. Дейнека.</w:t>
            </w:r>
          </w:p>
        </w:tc>
        <w:tc>
          <w:tcPr>
            <w:tcW w:w="1275" w:type="dxa"/>
            <w:tcBorders>
              <w:top w:val="single" w:sz="4" w:space="0" w:color="auto"/>
              <w:left w:val="single" w:sz="4" w:space="0" w:color="auto"/>
              <w:bottom w:val="single" w:sz="4" w:space="0" w:color="auto"/>
              <w:right w:val="single" w:sz="4" w:space="0" w:color="auto"/>
            </w:tcBorders>
          </w:tcPr>
          <w:p w:rsidR="00316507" w:rsidRPr="00765F54" w:rsidRDefault="00316507" w:rsidP="002405A2">
            <w:pPr>
              <w:jc w:val="both"/>
              <w:rPr>
                <w:rFonts w:eastAsia="Calibri"/>
                <w:sz w:val="24"/>
                <w:szCs w:val="24"/>
                <w:lang w:val="uk-UA" w:eastAsia="en-US"/>
              </w:rPr>
            </w:pPr>
          </w:p>
        </w:tc>
      </w:tr>
      <w:tr w:rsidR="00316507" w:rsidRPr="00765F54" w:rsidTr="002405A2">
        <w:trPr>
          <w:trHeight w:val="240"/>
        </w:trPr>
        <w:tc>
          <w:tcPr>
            <w:tcW w:w="568" w:type="dxa"/>
            <w:tcBorders>
              <w:top w:val="single" w:sz="4" w:space="0" w:color="auto"/>
              <w:left w:val="single" w:sz="4" w:space="0" w:color="auto"/>
              <w:bottom w:val="single" w:sz="4" w:space="0" w:color="auto"/>
              <w:right w:val="single" w:sz="4" w:space="0" w:color="auto"/>
            </w:tcBorders>
          </w:tcPr>
          <w:p w:rsidR="00316507" w:rsidRPr="00367933" w:rsidRDefault="00316507" w:rsidP="00316507">
            <w:pPr>
              <w:pStyle w:val="a4"/>
              <w:numPr>
                <w:ilvl w:val="0"/>
                <w:numId w:val="12"/>
              </w:numPr>
              <w:ind w:left="454"/>
              <w:rPr>
                <w:rFonts w:eastAsia="Calibri"/>
                <w:sz w:val="24"/>
                <w:szCs w:val="24"/>
                <w:lang w:val="uk-UA" w:eastAsia="en-US"/>
              </w:rPr>
            </w:pPr>
          </w:p>
        </w:tc>
        <w:tc>
          <w:tcPr>
            <w:tcW w:w="5103" w:type="dxa"/>
            <w:tcBorders>
              <w:top w:val="single" w:sz="4" w:space="0" w:color="auto"/>
              <w:left w:val="single" w:sz="4" w:space="0" w:color="auto"/>
              <w:bottom w:val="single" w:sz="4" w:space="0" w:color="auto"/>
              <w:right w:val="single" w:sz="4" w:space="0" w:color="auto"/>
            </w:tcBorders>
          </w:tcPr>
          <w:p w:rsidR="00316507" w:rsidRDefault="00316507" w:rsidP="002405A2">
            <w:pPr>
              <w:rPr>
                <w:rFonts w:eastAsia="Calibri"/>
                <w:sz w:val="24"/>
                <w:szCs w:val="24"/>
                <w:lang w:val="uk-UA" w:eastAsia="en-US"/>
              </w:rPr>
            </w:pPr>
            <w:r>
              <w:rPr>
                <w:rFonts w:eastAsia="Calibri"/>
                <w:sz w:val="24"/>
                <w:szCs w:val="24"/>
                <w:lang w:val="uk-UA" w:eastAsia="en-US"/>
              </w:rPr>
              <w:t>Про відпустки педагогічних працівників.</w:t>
            </w:r>
          </w:p>
        </w:tc>
        <w:tc>
          <w:tcPr>
            <w:tcW w:w="2835" w:type="dxa"/>
            <w:tcBorders>
              <w:top w:val="single" w:sz="4" w:space="0" w:color="auto"/>
              <w:left w:val="single" w:sz="4" w:space="0" w:color="auto"/>
              <w:bottom w:val="single" w:sz="4" w:space="0" w:color="auto"/>
              <w:right w:val="single" w:sz="4" w:space="0" w:color="auto"/>
            </w:tcBorders>
          </w:tcPr>
          <w:p w:rsidR="00316507" w:rsidRDefault="00316507" w:rsidP="002405A2">
            <w:pPr>
              <w:jc w:val="center"/>
              <w:rPr>
                <w:rFonts w:eastAsia="Calibri"/>
                <w:sz w:val="24"/>
                <w:szCs w:val="24"/>
                <w:lang w:val="uk-UA"/>
              </w:rPr>
            </w:pPr>
            <w:r w:rsidRPr="004A0D74">
              <w:rPr>
                <w:rFonts w:eastAsia="Calibri"/>
                <w:sz w:val="24"/>
                <w:szCs w:val="24"/>
                <w:lang w:val="uk-UA"/>
              </w:rPr>
              <w:t>Директор</w:t>
            </w:r>
          </w:p>
          <w:p w:rsidR="00316507" w:rsidRPr="004A0D74" w:rsidRDefault="00316507" w:rsidP="002405A2">
            <w:pPr>
              <w:jc w:val="center"/>
              <w:rPr>
                <w:rFonts w:eastAsia="Calibri"/>
                <w:sz w:val="24"/>
                <w:szCs w:val="24"/>
                <w:lang w:val="uk-UA"/>
              </w:rPr>
            </w:pPr>
            <w:r>
              <w:rPr>
                <w:rFonts w:eastAsia="Calibri"/>
                <w:sz w:val="24"/>
                <w:szCs w:val="24"/>
                <w:lang w:val="uk-UA"/>
              </w:rPr>
              <w:t xml:space="preserve">О.В. </w:t>
            </w:r>
            <w:proofErr w:type="spellStart"/>
            <w:r>
              <w:rPr>
                <w:rFonts w:eastAsia="Calibri"/>
                <w:sz w:val="24"/>
                <w:szCs w:val="24"/>
                <w:lang w:val="uk-UA"/>
              </w:rPr>
              <w:t>Керекеша-Попова</w:t>
            </w:r>
            <w:proofErr w:type="spellEnd"/>
            <w:r>
              <w:rPr>
                <w:rFonts w:eastAsia="Calibri"/>
                <w:sz w:val="24"/>
                <w:szCs w:val="24"/>
                <w:lang w:val="uk-UA"/>
              </w:rPr>
              <w:t>.</w:t>
            </w:r>
          </w:p>
        </w:tc>
        <w:tc>
          <w:tcPr>
            <w:tcW w:w="1275" w:type="dxa"/>
            <w:tcBorders>
              <w:top w:val="single" w:sz="4" w:space="0" w:color="auto"/>
              <w:left w:val="single" w:sz="4" w:space="0" w:color="auto"/>
              <w:bottom w:val="single" w:sz="4" w:space="0" w:color="auto"/>
              <w:right w:val="single" w:sz="4" w:space="0" w:color="auto"/>
            </w:tcBorders>
          </w:tcPr>
          <w:p w:rsidR="00316507" w:rsidRPr="00765F54" w:rsidRDefault="00316507" w:rsidP="002405A2">
            <w:pPr>
              <w:jc w:val="both"/>
              <w:rPr>
                <w:rFonts w:eastAsia="Calibri"/>
                <w:sz w:val="24"/>
                <w:szCs w:val="24"/>
                <w:lang w:val="uk-UA" w:eastAsia="en-US"/>
              </w:rPr>
            </w:pPr>
          </w:p>
        </w:tc>
      </w:tr>
      <w:tr w:rsidR="00316507" w:rsidRPr="00765F54" w:rsidTr="002405A2">
        <w:trPr>
          <w:trHeight w:val="240"/>
        </w:trPr>
        <w:tc>
          <w:tcPr>
            <w:tcW w:w="568" w:type="dxa"/>
            <w:tcBorders>
              <w:top w:val="single" w:sz="4" w:space="0" w:color="auto"/>
              <w:left w:val="single" w:sz="4" w:space="0" w:color="auto"/>
              <w:bottom w:val="single" w:sz="4" w:space="0" w:color="auto"/>
              <w:right w:val="single" w:sz="4" w:space="0" w:color="auto"/>
            </w:tcBorders>
          </w:tcPr>
          <w:p w:rsidR="00316507" w:rsidRPr="00367933" w:rsidRDefault="00316507" w:rsidP="00316507">
            <w:pPr>
              <w:pStyle w:val="a4"/>
              <w:numPr>
                <w:ilvl w:val="0"/>
                <w:numId w:val="12"/>
              </w:numPr>
              <w:ind w:left="454"/>
              <w:rPr>
                <w:rFonts w:eastAsia="Calibri"/>
                <w:sz w:val="24"/>
                <w:szCs w:val="24"/>
                <w:lang w:val="uk-UA" w:eastAsia="en-US"/>
              </w:rPr>
            </w:pPr>
          </w:p>
        </w:tc>
        <w:tc>
          <w:tcPr>
            <w:tcW w:w="5103" w:type="dxa"/>
            <w:tcBorders>
              <w:top w:val="single" w:sz="4" w:space="0" w:color="auto"/>
              <w:left w:val="single" w:sz="4" w:space="0" w:color="auto"/>
              <w:bottom w:val="single" w:sz="4" w:space="0" w:color="auto"/>
              <w:right w:val="single" w:sz="4" w:space="0" w:color="auto"/>
            </w:tcBorders>
          </w:tcPr>
          <w:p w:rsidR="00316507" w:rsidRDefault="00316507" w:rsidP="002405A2">
            <w:pPr>
              <w:rPr>
                <w:rFonts w:eastAsia="Calibri"/>
                <w:sz w:val="24"/>
                <w:szCs w:val="24"/>
                <w:lang w:val="uk-UA" w:eastAsia="en-US"/>
              </w:rPr>
            </w:pPr>
            <w:r>
              <w:rPr>
                <w:rFonts w:eastAsia="Calibri"/>
                <w:sz w:val="24"/>
                <w:szCs w:val="24"/>
                <w:lang w:val="uk-UA" w:eastAsia="en-US"/>
              </w:rPr>
              <w:t xml:space="preserve">Про стан </w:t>
            </w:r>
            <w:proofErr w:type="spellStart"/>
            <w:r>
              <w:rPr>
                <w:rFonts w:eastAsia="Calibri"/>
                <w:sz w:val="24"/>
                <w:szCs w:val="24"/>
                <w:lang w:val="uk-UA" w:eastAsia="en-US"/>
              </w:rPr>
              <w:t>лікувально-оздоровчьої</w:t>
            </w:r>
            <w:proofErr w:type="spellEnd"/>
            <w:r>
              <w:rPr>
                <w:rFonts w:eastAsia="Calibri"/>
                <w:sz w:val="24"/>
                <w:szCs w:val="24"/>
                <w:lang w:val="uk-UA" w:eastAsia="en-US"/>
              </w:rPr>
              <w:t xml:space="preserve"> роботи.</w:t>
            </w:r>
          </w:p>
        </w:tc>
        <w:tc>
          <w:tcPr>
            <w:tcW w:w="2835" w:type="dxa"/>
            <w:tcBorders>
              <w:top w:val="single" w:sz="4" w:space="0" w:color="auto"/>
              <w:left w:val="single" w:sz="4" w:space="0" w:color="auto"/>
              <w:bottom w:val="single" w:sz="4" w:space="0" w:color="auto"/>
              <w:right w:val="single" w:sz="4" w:space="0" w:color="auto"/>
            </w:tcBorders>
          </w:tcPr>
          <w:p w:rsidR="00316507" w:rsidRPr="004A0D74" w:rsidRDefault="00316507" w:rsidP="002405A2">
            <w:pPr>
              <w:jc w:val="center"/>
              <w:rPr>
                <w:rFonts w:eastAsia="Calibri"/>
                <w:sz w:val="24"/>
                <w:szCs w:val="24"/>
                <w:lang w:val="uk-UA"/>
              </w:rPr>
            </w:pPr>
            <w:r>
              <w:rPr>
                <w:rFonts w:eastAsia="Calibri"/>
                <w:sz w:val="24"/>
                <w:szCs w:val="24"/>
                <w:lang w:val="uk-UA"/>
              </w:rPr>
              <w:t>ЗДЛОР О.І. Лондон</w:t>
            </w:r>
          </w:p>
        </w:tc>
        <w:tc>
          <w:tcPr>
            <w:tcW w:w="1275" w:type="dxa"/>
            <w:tcBorders>
              <w:top w:val="single" w:sz="4" w:space="0" w:color="auto"/>
              <w:left w:val="single" w:sz="4" w:space="0" w:color="auto"/>
              <w:bottom w:val="single" w:sz="4" w:space="0" w:color="auto"/>
              <w:right w:val="single" w:sz="4" w:space="0" w:color="auto"/>
            </w:tcBorders>
          </w:tcPr>
          <w:p w:rsidR="00316507" w:rsidRPr="00765F54" w:rsidRDefault="00316507" w:rsidP="002405A2">
            <w:pPr>
              <w:jc w:val="both"/>
              <w:rPr>
                <w:rFonts w:eastAsia="Calibri"/>
                <w:sz w:val="24"/>
                <w:szCs w:val="24"/>
                <w:lang w:val="uk-UA" w:eastAsia="en-US"/>
              </w:rPr>
            </w:pPr>
          </w:p>
        </w:tc>
      </w:tr>
      <w:tr w:rsidR="00316507" w:rsidRPr="00765F54" w:rsidTr="002405A2">
        <w:trPr>
          <w:trHeight w:val="240"/>
        </w:trPr>
        <w:tc>
          <w:tcPr>
            <w:tcW w:w="568" w:type="dxa"/>
            <w:tcBorders>
              <w:top w:val="single" w:sz="4" w:space="0" w:color="auto"/>
              <w:left w:val="single" w:sz="4" w:space="0" w:color="auto"/>
              <w:bottom w:val="single" w:sz="4" w:space="0" w:color="auto"/>
              <w:right w:val="single" w:sz="4" w:space="0" w:color="auto"/>
            </w:tcBorders>
          </w:tcPr>
          <w:p w:rsidR="00316507" w:rsidRPr="00367933" w:rsidRDefault="00316507" w:rsidP="00316507">
            <w:pPr>
              <w:pStyle w:val="a4"/>
              <w:numPr>
                <w:ilvl w:val="0"/>
                <w:numId w:val="12"/>
              </w:numPr>
              <w:ind w:left="454"/>
              <w:rPr>
                <w:rFonts w:eastAsia="Calibri"/>
                <w:sz w:val="24"/>
                <w:szCs w:val="24"/>
                <w:lang w:val="uk-UA" w:eastAsia="en-US"/>
              </w:rPr>
            </w:pPr>
          </w:p>
        </w:tc>
        <w:tc>
          <w:tcPr>
            <w:tcW w:w="5103" w:type="dxa"/>
            <w:tcBorders>
              <w:top w:val="single" w:sz="4" w:space="0" w:color="auto"/>
              <w:left w:val="single" w:sz="4" w:space="0" w:color="auto"/>
              <w:bottom w:val="single" w:sz="4" w:space="0" w:color="auto"/>
              <w:right w:val="single" w:sz="4" w:space="0" w:color="auto"/>
            </w:tcBorders>
          </w:tcPr>
          <w:p w:rsidR="00316507" w:rsidRPr="00765F54" w:rsidRDefault="00316507" w:rsidP="002405A2">
            <w:pPr>
              <w:rPr>
                <w:rFonts w:eastAsia="Calibri"/>
                <w:sz w:val="24"/>
                <w:szCs w:val="24"/>
                <w:lang w:val="uk-UA" w:eastAsia="en-US"/>
              </w:rPr>
            </w:pPr>
            <w:r w:rsidRPr="00765F54">
              <w:rPr>
                <w:rFonts w:eastAsia="Calibri"/>
                <w:sz w:val="24"/>
                <w:szCs w:val="24"/>
                <w:lang w:val="uk-UA" w:eastAsia="en-US"/>
              </w:rPr>
              <w:t>Про підсумки методичної роботи за рік.</w:t>
            </w:r>
          </w:p>
        </w:tc>
        <w:tc>
          <w:tcPr>
            <w:tcW w:w="2835" w:type="dxa"/>
            <w:tcBorders>
              <w:top w:val="single" w:sz="4" w:space="0" w:color="auto"/>
              <w:left w:val="single" w:sz="4" w:space="0" w:color="auto"/>
              <w:bottom w:val="single" w:sz="4" w:space="0" w:color="auto"/>
              <w:right w:val="single" w:sz="4" w:space="0" w:color="auto"/>
            </w:tcBorders>
          </w:tcPr>
          <w:p w:rsidR="00316507" w:rsidRPr="00765F54" w:rsidRDefault="00316507" w:rsidP="002405A2">
            <w:pPr>
              <w:jc w:val="center"/>
              <w:rPr>
                <w:rFonts w:eastAsia="Calibri"/>
                <w:color w:val="000000"/>
                <w:sz w:val="24"/>
                <w:szCs w:val="24"/>
                <w:lang w:val="uk-UA"/>
              </w:rPr>
            </w:pPr>
            <w:r w:rsidRPr="004A0D74">
              <w:rPr>
                <w:rFonts w:eastAsia="Calibri"/>
                <w:sz w:val="24"/>
                <w:szCs w:val="24"/>
                <w:lang w:val="uk-UA"/>
              </w:rPr>
              <w:t xml:space="preserve">ЗДНВР </w:t>
            </w:r>
            <w:r>
              <w:rPr>
                <w:rFonts w:eastAsia="Calibri"/>
                <w:sz w:val="24"/>
                <w:szCs w:val="24"/>
                <w:lang w:val="uk-UA"/>
              </w:rPr>
              <w:t xml:space="preserve">В.О. Дейнека, Л.В. </w:t>
            </w:r>
            <w:proofErr w:type="spellStart"/>
            <w:r>
              <w:rPr>
                <w:rFonts w:eastAsia="Calibri"/>
                <w:sz w:val="24"/>
                <w:szCs w:val="24"/>
                <w:lang w:val="uk-UA"/>
              </w:rPr>
              <w:t>Мирончикова</w:t>
            </w:r>
            <w:proofErr w:type="spellEnd"/>
            <w:r>
              <w:rPr>
                <w:rFonts w:eastAsia="Calibri"/>
                <w:sz w:val="24"/>
                <w:szCs w:val="24"/>
                <w:lang w:val="uk-UA"/>
              </w:rPr>
              <w:t>.</w:t>
            </w:r>
          </w:p>
        </w:tc>
        <w:tc>
          <w:tcPr>
            <w:tcW w:w="1275" w:type="dxa"/>
            <w:tcBorders>
              <w:top w:val="single" w:sz="4" w:space="0" w:color="auto"/>
              <w:left w:val="single" w:sz="4" w:space="0" w:color="auto"/>
              <w:bottom w:val="single" w:sz="4" w:space="0" w:color="auto"/>
              <w:right w:val="single" w:sz="4" w:space="0" w:color="auto"/>
            </w:tcBorders>
          </w:tcPr>
          <w:p w:rsidR="00316507" w:rsidRPr="00765F54" w:rsidRDefault="00316507" w:rsidP="002405A2">
            <w:pPr>
              <w:jc w:val="both"/>
              <w:rPr>
                <w:rFonts w:eastAsia="Calibri"/>
                <w:sz w:val="24"/>
                <w:szCs w:val="24"/>
                <w:lang w:val="uk-UA" w:eastAsia="en-US"/>
              </w:rPr>
            </w:pPr>
          </w:p>
        </w:tc>
      </w:tr>
    </w:tbl>
    <w:p w:rsidR="00DC25B0" w:rsidRPr="00316507" w:rsidRDefault="00DC25B0">
      <w:pPr>
        <w:rPr>
          <w:lang w:val="uk-UA"/>
        </w:rPr>
      </w:pPr>
    </w:p>
    <w:sectPr w:rsidR="00DC25B0" w:rsidRPr="00316507" w:rsidSect="00316507">
      <w:pgSz w:w="11900" w:h="16840"/>
      <w:pgMar w:top="1134" w:right="567" w:bottom="1134" w:left="1701" w:header="6" w:footer="13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ndale Sans UI">
    <w:altName w:val="Arial Unicode MS"/>
    <w:charset w:val="00"/>
    <w:family w:val="roman"/>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ntiqua">
    <w:altName w:val="Courier New"/>
    <w:charset w:val="00"/>
    <w:family w:val="swiss"/>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8687A4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0"/>
        </w:tabs>
        <w:ind w:left="1211" w:hanging="360"/>
      </w:pPr>
      <w:rPr>
        <w:rFonts w:ascii="Times New Roman" w:hAnsi="Times New Roman" w:cs="Times New Roman"/>
      </w:rPr>
    </w:lvl>
    <w:lvl w:ilvl="1">
      <w:start w:val="1"/>
      <w:numFmt w:val="bullet"/>
      <w:lvlText w:val="o"/>
      <w:lvlJc w:val="left"/>
      <w:pPr>
        <w:tabs>
          <w:tab w:val="num" w:pos="0"/>
        </w:tabs>
        <w:ind w:left="1931" w:hanging="360"/>
      </w:pPr>
      <w:rPr>
        <w:rFonts w:ascii="Courier New" w:hAnsi="Courier New" w:cs="Courier New"/>
      </w:rPr>
    </w:lvl>
    <w:lvl w:ilvl="2">
      <w:start w:val="1"/>
      <w:numFmt w:val="bullet"/>
      <w:lvlText w:val=""/>
      <w:lvlJc w:val="left"/>
      <w:pPr>
        <w:tabs>
          <w:tab w:val="num" w:pos="0"/>
        </w:tabs>
        <w:ind w:left="2651" w:hanging="360"/>
      </w:pPr>
      <w:rPr>
        <w:rFonts w:ascii="Wingdings" w:hAnsi="Wingdings" w:cs="Wingdings"/>
      </w:rPr>
    </w:lvl>
    <w:lvl w:ilvl="3">
      <w:start w:val="1"/>
      <w:numFmt w:val="bullet"/>
      <w:lvlText w:val=""/>
      <w:lvlJc w:val="left"/>
      <w:pPr>
        <w:tabs>
          <w:tab w:val="num" w:pos="0"/>
        </w:tabs>
        <w:ind w:left="3371" w:hanging="360"/>
      </w:pPr>
      <w:rPr>
        <w:rFonts w:ascii="Symbol" w:hAnsi="Symbol" w:cs="Symbol"/>
      </w:rPr>
    </w:lvl>
    <w:lvl w:ilvl="4">
      <w:start w:val="1"/>
      <w:numFmt w:val="bullet"/>
      <w:lvlText w:val="o"/>
      <w:lvlJc w:val="left"/>
      <w:pPr>
        <w:tabs>
          <w:tab w:val="num" w:pos="0"/>
        </w:tabs>
        <w:ind w:left="4091" w:hanging="360"/>
      </w:pPr>
      <w:rPr>
        <w:rFonts w:ascii="Courier New" w:hAnsi="Courier New" w:cs="Courier New"/>
      </w:rPr>
    </w:lvl>
    <w:lvl w:ilvl="5">
      <w:start w:val="1"/>
      <w:numFmt w:val="bullet"/>
      <w:lvlText w:val=""/>
      <w:lvlJc w:val="left"/>
      <w:pPr>
        <w:tabs>
          <w:tab w:val="num" w:pos="0"/>
        </w:tabs>
        <w:ind w:left="4811" w:hanging="360"/>
      </w:pPr>
      <w:rPr>
        <w:rFonts w:ascii="Wingdings" w:hAnsi="Wingdings" w:cs="Wingdings"/>
      </w:rPr>
    </w:lvl>
    <w:lvl w:ilvl="6">
      <w:start w:val="1"/>
      <w:numFmt w:val="bullet"/>
      <w:lvlText w:val=""/>
      <w:lvlJc w:val="left"/>
      <w:pPr>
        <w:tabs>
          <w:tab w:val="num" w:pos="0"/>
        </w:tabs>
        <w:ind w:left="5531" w:hanging="360"/>
      </w:pPr>
      <w:rPr>
        <w:rFonts w:ascii="Symbol" w:hAnsi="Symbol" w:cs="Symbol"/>
      </w:rPr>
    </w:lvl>
    <w:lvl w:ilvl="7">
      <w:start w:val="1"/>
      <w:numFmt w:val="bullet"/>
      <w:lvlText w:val="o"/>
      <w:lvlJc w:val="left"/>
      <w:pPr>
        <w:tabs>
          <w:tab w:val="num" w:pos="0"/>
        </w:tabs>
        <w:ind w:left="6251" w:hanging="360"/>
      </w:pPr>
      <w:rPr>
        <w:rFonts w:ascii="Courier New" w:hAnsi="Courier New" w:cs="Courier New"/>
      </w:rPr>
    </w:lvl>
    <w:lvl w:ilvl="8">
      <w:start w:val="1"/>
      <w:numFmt w:val="bullet"/>
      <w:lvlText w:val=""/>
      <w:lvlJc w:val="left"/>
      <w:pPr>
        <w:tabs>
          <w:tab w:val="num" w:pos="0"/>
        </w:tabs>
        <w:ind w:left="6971" w:hanging="360"/>
      </w:pPr>
      <w:rPr>
        <w:rFonts w:ascii="Wingdings" w:hAnsi="Wingdings" w:cs="Wingdings"/>
      </w:rPr>
    </w:lvl>
  </w:abstractNum>
  <w:abstractNum w:abstractNumId="2">
    <w:nsid w:val="00000004"/>
    <w:multiLevelType w:val="singleLevel"/>
    <w:tmpl w:val="00000004"/>
    <w:name w:val="WW8Num7"/>
    <w:lvl w:ilvl="0">
      <w:start w:val="1"/>
      <w:numFmt w:val="bullet"/>
      <w:lvlText w:val="-"/>
      <w:lvlJc w:val="left"/>
      <w:pPr>
        <w:tabs>
          <w:tab w:val="num" w:pos="0"/>
        </w:tabs>
        <w:ind w:left="720" w:hanging="360"/>
      </w:pPr>
      <w:rPr>
        <w:rFonts w:ascii="Times New Roman" w:hAnsi="Times New Roman"/>
      </w:rPr>
    </w:lvl>
  </w:abstractNum>
  <w:abstractNum w:abstractNumId="3">
    <w:nsid w:val="041717B3"/>
    <w:multiLevelType w:val="hybridMultilevel"/>
    <w:tmpl w:val="414ED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F26DBE"/>
    <w:multiLevelType w:val="hybridMultilevel"/>
    <w:tmpl w:val="9708A1A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C5113E"/>
    <w:multiLevelType w:val="multilevel"/>
    <w:tmpl w:val="DE003472"/>
    <w:lvl w:ilvl="0">
      <w:start w:val="1"/>
      <w:numFmt w:val="decimal"/>
      <w:lvlText w:val="%1."/>
      <w:lvlJc w:val="left"/>
      <w:pPr>
        <w:ind w:left="644"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6">
    <w:nsid w:val="1BF37E15"/>
    <w:multiLevelType w:val="multilevel"/>
    <w:tmpl w:val="737265F2"/>
    <w:lvl w:ilvl="0">
      <w:start w:val="1"/>
      <w:numFmt w:val="decimal"/>
      <w:lvlText w:val="%1."/>
      <w:lvlJc w:val="left"/>
      <w:pPr>
        <w:ind w:left="720" w:hanging="360"/>
      </w:pPr>
    </w:lvl>
    <w:lvl w:ilvl="1">
      <w:start w:val="2"/>
      <w:numFmt w:val="decimal"/>
      <w:isLgl/>
      <w:lvlText w:val="%1.%2."/>
      <w:lvlJc w:val="left"/>
      <w:pPr>
        <w:ind w:left="1997" w:hanging="720"/>
      </w:pPr>
      <w:rPr>
        <w:rFonts w:eastAsia="Calibri" w:hint="default"/>
        <w:color w:val="auto"/>
      </w:rPr>
    </w:lvl>
    <w:lvl w:ilvl="2">
      <w:start w:val="1"/>
      <w:numFmt w:val="decimal"/>
      <w:isLgl/>
      <w:lvlText w:val="%1.%2.%3."/>
      <w:lvlJc w:val="left"/>
      <w:pPr>
        <w:ind w:left="2914" w:hanging="720"/>
      </w:pPr>
      <w:rPr>
        <w:rFonts w:eastAsia="Calibri" w:hint="default"/>
        <w:color w:val="auto"/>
      </w:rPr>
    </w:lvl>
    <w:lvl w:ilvl="3">
      <w:start w:val="1"/>
      <w:numFmt w:val="decimal"/>
      <w:isLgl/>
      <w:lvlText w:val="%1.%2.%3.%4."/>
      <w:lvlJc w:val="left"/>
      <w:pPr>
        <w:ind w:left="4191" w:hanging="1080"/>
      </w:pPr>
      <w:rPr>
        <w:rFonts w:eastAsia="Calibri" w:hint="default"/>
        <w:color w:val="auto"/>
      </w:rPr>
    </w:lvl>
    <w:lvl w:ilvl="4">
      <w:start w:val="1"/>
      <w:numFmt w:val="decimal"/>
      <w:isLgl/>
      <w:lvlText w:val="%1.%2.%3.%4.%5."/>
      <w:lvlJc w:val="left"/>
      <w:pPr>
        <w:ind w:left="5108" w:hanging="1080"/>
      </w:pPr>
      <w:rPr>
        <w:rFonts w:eastAsia="Calibri" w:hint="default"/>
        <w:color w:val="auto"/>
      </w:rPr>
    </w:lvl>
    <w:lvl w:ilvl="5">
      <w:start w:val="1"/>
      <w:numFmt w:val="decimal"/>
      <w:isLgl/>
      <w:lvlText w:val="%1.%2.%3.%4.%5.%6."/>
      <w:lvlJc w:val="left"/>
      <w:pPr>
        <w:ind w:left="6385" w:hanging="1440"/>
      </w:pPr>
      <w:rPr>
        <w:rFonts w:eastAsia="Calibri" w:hint="default"/>
        <w:color w:val="auto"/>
      </w:rPr>
    </w:lvl>
    <w:lvl w:ilvl="6">
      <w:start w:val="1"/>
      <w:numFmt w:val="decimal"/>
      <w:isLgl/>
      <w:lvlText w:val="%1.%2.%3.%4.%5.%6.%7."/>
      <w:lvlJc w:val="left"/>
      <w:pPr>
        <w:ind w:left="7662" w:hanging="1800"/>
      </w:pPr>
      <w:rPr>
        <w:rFonts w:eastAsia="Calibri" w:hint="default"/>
        <w:color w:val="auto"/>
      </w:rPr>
    </w:lvl>
    <w:lvl w:ilvl="7">
      <w:start w:val="1"/>
      <w:numFmt w:val="decimal"/>
      <w:isLgl/>
      <w:lvlText w:val="%1.%2.%3.%4.%5.%6.%7.%8."/>
      <w:lvlJc w:val="left"/>
      <w:pPr>
        <w:ind w:left="8579" w:hanging="1800"/>
      </w:pPr>
      <w:rPr>
        <w:rFonts w:eastAsia="Calibri" w:hint="default"/>
        <w:color w:val="auto"/>
      </w:rPr>
    </w:lvl>
    <w:lvl w:ilvl="8">
      <w:start w:val="1"/>
      <w:numFmt w:val="decimal"/>
      <w:isLgl/>
      <w:lvlText w:val="%1.%2.%3.%4.%5.%6.%7.%8.%9."/>
      <w:lvlJc w:val="left"/>
      <w:pPr>
        <w:ind w:left="9856" w:hanging="2160"/>
      </w:pPr>
      <w:rPr>
        <w:rFonts w:eastAsia="Calibri" w:hint="default"/>
        <w:color w:val="auto"/>
      </w:rPr>
    </w:lvl>
  </w:abstractNum>
  <w:abstractNum w:abstractNumId="7">
    <w:nsid w:val="20185FCB"/>
    <w:multiLevelType w:val="hybridMultilevel"/>
    <w:tmpl w:val="81200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294834"/>
    <w:multiLevelType w:val="hybridMultilevel"/>
    <w:tmpl w:val="FA58C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A92359"/>
    <w:multiLevelType w:val="hybridMultilevel"/>
    <w:tmpl w:val="1D50F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7E3E55"/>
    <w:multiLevelType w:val="hybridMultilevel"/>
    <w:tmpl w:val="A9A24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B90BA5"/>
    <w:multiLevelType w:val="hybridMultilevel"/>
    <w:tmpl w:val="81200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F12D6C"/>
    <w:multiLevelType w:val="hybridMultilevel"/>
    <w:tmpl w:val="C9324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7E22C4"/>
    <w:multiLevelType w:val="hybridMultilevel"/>
    <w:tmpl w:val="B82E3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8B008F"/>
    <w:multiLevelType w:val="hybridMultilevel"/>
    <w:tmpl w:val="18282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13"/>
  </w:num>
  <w:num w:numId="4">
    <w:abstractNumId w:val="12"/>
  </w:num>
  <w:num w:numId="5">
    <w:abstractNumId w:val="8"/>
  </w:num>
  <w:num w:numId="6">
    <w:abstractNumId w:val="14"/>
  </w:num>
  <w:num w:numId="7">
    <w:abstractNumId w:val="3"/>
  </w:num>
  <w:num w:numId="8">
    <w:abstractNumId w:val="9"/>
  </w:num>
  <w:num w:numId="9">
    <w:abstractNumId w:val="7"/>
  </w:num>
  <w:num w:numId="10">
    <w:abstractNumId w:val="4"/>
  </w:num>
  <w:num w:numId="11">
    <w:abstractNumId w:val="11"/>
  </w:num>
  <w:num w:numId="12">
    <w:abstractNumId w:val="5"/>
  </w:num>
  <w:num w:numId="13">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evenAndOddHeaders/>
  <w:drawingGridHorizontalSpacing w:val="100"/>
  <w:displayHorizontalDrawingGridEvery w:val="2"/>
  <w:displayVerticalDrawingGridEvery w:val="2"/>
  <w:characterSpacingControl w:val="doNotCompress"/>
  <w:compat/>
  <w:rsids>
    <w:rsidRoot w:val="00316507"/>
    <w:rsid w:val="00316507"/>
    <w:rsid w:val="007E669A"/>
    <w:rsid w:val="009D12FF"/>
    <w:rsid w:val="00C105FF"/>
    <w:rsid w:val="00DC25B0"/>
    <w:rsid w:val="00E35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6507"/>
    <w:pPr>
      <w:jc w:val="left"/>
    </w:pPr>
    <w:rPr>
      <w:rFonts w:ascii="Times New Roman" w:eastAsia="Times New Roman" w:hAnsi="Times New Roman" w:cs="Times New Roman"/>
      <w:sz w:val="20"/>
      <w:szCs w:val="20"/>
      <w:lang w:eastAsia="ru-RU"/>
    </w:rPr>
  </w:style>
  <w:style w:type="paragraph" w:styleId="1">
    <w:name w:val="heading 1"/>
    <w:basedOn w:val="a0"/>
    <w:next w:val="a0"/>
    <w:link w:val="10"/>
    <w:qFormat/>
    <w:rsid w:val="00316507"/>
    <w:pPr>
      <w:keepNext/>
      <w:jc w:val="center"/>
      <w:outlineLvl w:val="0"/>
    </w:pPr>
    <w:rPr>
      <w:b/>
      <w:sz w:val="28"/>
      <w:lang w:val="uk-UA"/>
    </w:rPr>
  </w:style>
  <w:style w:type="paragraph" w:styleId="2">
    <w:name w:val="heading 2"/>
    <w:basedOn w:val="a0"/>
    <w:next w:val="a0"/>
    <w:link w:val="20"/>
    <w:qFormat/>
    <w:rsid w:val="00316507"/>
    <w:pPr>
      <w:keepNext/>
      <w:ind w:left="3600"/>
      <w:jc w:val="both"/>
      <w:outlineLvl w:val="1"/>
    </w:pPr>
    <w:rPr>
      <w:b/>
      <w:bCs/>
      <w:sz w:val="28"/>
      <w:lang w:val="uk-UA"/>
    </w:rPr>
  </w:style>
  <w:style w:type="paragraph" w:styleId="3">
    <w:name w:val="heading 3"/>
    <w:basedOn w:val="a0"/>
    <w:next w:val="a0"/>
    <w:link w:val="30"/>
    <w:qFormat/>
    <w:rsid w:val="00316507"/>
    <w:pPr>
      <w:keepNext/>
      <w:keepLines/>
      <w:spacing w:before="200"/>
      <w:outlineLvl w:val="2"/>
    </w:pPr>
    <w:rPr>
      <w:rFonts w:ascii="Cambria" w:hAnsi="Cambria"/>
      <w:b/>
      <w:bCs/>
      <w:color w:val="4F81BD"/>
      <w:sz w:val="24"/>
    </w:rPr>
  </w:style>
  <w:style w:type="paragraph" w:styleId="4">
    <w:name w:val="heading 4"/>
    <w:basedOn w:val="a0"/>
    <w:next w:val="a0"/>
    <w:link w:val="40"/>
    <w:qFormat/>
    <w:rsid w:val="00316507"/>
    <w:pPr>
      <w:keepNext/>
      <w:spacing w:before="240" w:after="60"/>
      <w:outlineLvl w:val="3"/>
    </w:pPr>
    <w:rPr>
      <w:b/>
      <w:bCs/>
      <w:sz w:val="28"/>
      <w:szCs w:val="28"/>
    </w:rPr>
  </w:style>
  <w:style w:type="paragraph" w:styleId="5">
    <w:name w:val="heading 5"/>
    <w:basedOn w:val="a0"/>
    <w:next w:val="a0"/>
    <w:link w:val="50"/>
    <w:qFormat/>
    <w:rsid w:val="00316507"/>
    <w:pPr>
      <w:keepNext/>
      <w:ind w:left="-108"/>
      <w:outlineLvl w:val="4"/>
    </w:pPr>
    <w:rPr>
      <w:rFonts w:ascii="Calibri" w:hAnsi="Calibri"/>
      <w:sz w:val="22"/>
      <w:szCs w:val="22"/>
      <w:lang w:eastAsia="en-US"/>
    </w:rPr>
  </w:style>
  <w:style w:type="paragraph" w:styleId="7">
    <w:name w:val="heading 7"/>
    <w:basedOn w:val="a0"/>
    <w:next w:val="a0"/>
    <w:link w:val="70"/>
    <w:qFormat/>
    <w:rsid w:val="00316507"/>
    <w:pPr>
      <w:keepNext/>
      <w:ind w:left="175"/>
      <w:jc w:val="center"/>
      <w:outlineLvl w:val="6"/>
    </w:pPr>
    <w:rPr>
      <w:i/>
      <w:sz w:val="24"/>
      <w:u w:val="single"/>
    </w:rPr>
  </w:style>
  <w:style w:type="paragraph" w:styleId="8">
    <w:name w:val="heading 8"/>
    <w:basedOn w:val="a0"/>
    <w:next w:val="a0"/>
    <w:link w:val="80"/>
    <w:qFormat/>
    <w:rsid w:val="00316507"/>
    <w:pPr>
      <w:keepNext/>
      <w:ind w:firstLine="720"/>
      <w:outlineLvl w:val="7"/>
    </w:pPr>
    <w:rPr>
      <w:sz w:val="28"/>
      <w:szCs w:val="24"/>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6507"/>
    <w:rPr>
      <w:rFonts w:ascii="Times New Roman" w:eastAsia="Times New Roman" w:hAnsi="Times New Roman" w:cs="Times New Roman"/>
      <w:b/>
      <w:sz w:val="28"/>
      <w:szCs w:val="20"/>
      <w:lang w:val="uk-UA" w:eastAsia="ru-RU"/>
    </w:rPr>
  </w:style>
  <w:style w:type="character" w:customStyle="1" w:styleId="20">
    <w:name w:val="Заголовок 2 Знак"/>
    <w:basedOn w:val="a1"/>
    <w:link w:val="2"/>
    <w:rsid w:val="00316507"/>
    <w:rPr>
      <w:rFonts w:ascii="Times New Roman" w:eastAsia="Times New Roman" w:hAnsi="Times New Roman" w:cs="Times New Roman"/>
      <w:b/>
      <w:bCs/>
      <w:sz w:val="28"/>
      <w:szCs w:val="20"/>
      <w:lang w:val="uk-UA" w:eastAsia="ru-RU"/>
    </w:rPr>
  </w:style>
  <w:style w:type="character" w:customStyle="1" w:styleId="30">
    <w:name w:val="Заголовок 3 Знак"/>
    <w:basedOn w:val="a1"/>
    <w:link w:val="3"/>
    <w:rsid w:val="00316507"/>
    <w:rPr>
      <w:rFonts w:ascii="Cambria" w:eastAsia="Times New Roman" w:hAnsi="Cambria" w:cs="Times New Roman"/>
      <w:b/>
      <w:bCs/>
      <w:color w:val="4F81BD"/>
      <w:sz w:val="24"/>
      <w:szCs w:val="20"/>
      <w:lang w:eastAsia="ru-RU"/>
    </w:rPr>
  </w:style>
  <w:style w:type="character" w:customStyle="1" w:styleId="40">
    <w:name w:val="Заголовок 4 Знак"/>
    <w:basedOn w:val="a1"/>
    <w:link w:val="4"/>
    <w:rsid w:val="00316507"/>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316507"/>
    <w:rPr>
      <w:rFonts w:ascii="Calibri" w:eastAsia="Times New Roman" w:hAnsi="Calibri" w:cs="Times New Roman"/>
    </w:rPr>
  </w:style>
  <w:style w:type="character" w:customStyle="1" w:styleId="70">
    <w:name w:val="Заголовок 7 Знак"/>
    <w:basedOn w:val="a1"/>
    <w:link w:val="7"/>
    <w:rsid w:val="00316507"/>
    <w:rPr>
      <w:rFonts w:ascii="Times New Roman" w:eastAsia="Times New Roman" w:hAnsi="Times New Roman" w:cs="Times New Roman"/>
      <w:i/>
      <w:sz w:val="24"/>
      <w:szCs w:val="20"/>
      <w:u w:val="single"/>
      <w:lang w:eastAsia="ru-RU"/>
    </w:rPr>
  </w:style>
  <w:style w:type="character" w:customStyle="1" w:styleId="80">
    <w:name w:val="Заголовок 8 Знак"/>
    <w:basedOn w:val="a1"/>
    <w:link w:val="8"/>
    <w:rsid w:val="00316507"/>
    <w:rPr>
      <w:rFonts w:ascii="Times New Roman" w:eastAsia="Times New Roman" w:hAnsi="Times New Roman" w:cs="Times New Roman"/>
      <w:sz w:val="28"/>
      <w:szCs w:val="24"/>
      <w:lang w:val="uk-UA" w:eastAsia="ru-RU"/>
    </w:rPr>
  </w:style>
  <w:style w:type="paragraph" w:styleId="a4">
    <w:name w:val="List Paragraph"/>
    <w:basedOn w:val="a0"/>
    <w:qFormat/>
    <w:rsid w:val="00316507"/>
    <w:pPr>
      <w:ind w:left="720"/>
      <w:contextualSpacing/>
    </w:pPr>
  </w:style>
  <w:style w:type="paragraph" w:styleId="a5">
    <w:name w:val="header"/>
    <w:basedOn w:val="a0"/>
    <w:link w:val="a6"/>
    <w:uiPriority w:val="99"/>
    <w:unhideWhenUsed/>
    <w:rsid w:val="00316507"/>
    <w:pPr>
      <w:tabs>
        <w:tab w:val="center" w:pos="4677"/>
        <w:tab w:val="right" w:pos="9355"/>
      </w:tabs>
    </w:pPr>
  </w:style>
  <w:style w:type="character" w:customStyle="1" w:styleId="a6">
    <w:name w:val="Верхний колонтитул Знак"/>
    <w:basedOn w:val="a1"/>
    <w:link w:val="a5"/>
    <w:uiPriority w:val="99"/>
    <w:rsid w:val="00316507"/>
    <w:rPr>
      <w:rFonts w:ascii="Times New Roman" w:eastAsia="Times New Roman" w:hAnsi="Times New Roman" w:cs="Times New Roman"/>
      <w:sz w:val="20"/>
      <w:szCs w:val="20"/>
      <w:lang w:eastAsia="ru-RU"/>
    </w:rPr>
  </w:style>
  <w:style w:type="paragraph" w:styleId="a7">
    <w:name w:val="footer"/>
    <w:basedOn w:val="a0"/>
    <w:link w:val="a8"/>
    <w:unhideWhenUsed/>
    <w:rsid w:val="00316507"/>
    <w:pPr>
      <w:tabs>
        <w:tab w:val="center" w:pos="4677"/>
        <w:tab w:val="right" w:pos="9355"/>
      </w:tabs>
    </w:pPr>
  </w:style>
  <w:style w:type="character" w:customStyle="1" w:styleId="a8">
    <w:name w:val="Нижний колонтитул Знак"/>
    <w:basedOn w:val="a1"/>
    <w:link w:val="a7"/>
    <w:rsid w:val="00316507"/>
    <w:rPr>
      <w:rFonts w:ascii="Times New Roman" w:eastAsia="Times New Roman" w:hAnsi="Times New Roman" w:cs="Times New Roman"/>
      <w:sz w:val="20"/>
      <w:szCs w:val="20"/>
      <w:lang w:eastAsia="ru-RU"/>
    </w:rPr>
  </w:style>
  <w:style w:type="numbering" w:customStyle="1" w:styleId="11">
    <w:name w:val="Нет списка1"/>
    <w:next w:val="a3"/>
    <w:uiPriority w:val="99"/>
    <w:semiHidden/>
    <w:unhideWhenUsed/>
    <w:rsid w:val="00316507"/>
  </w:style>
  <w:style w:type="numbering" w:customStyle="1" w:styleId="110">
    <w:name w:val="Нет списка11"/>
    <w:next w:val="a3"/>
    <w:semiHidden/>
    <w:rsid w:val="00316507"/>
  </w:style>
  <w:style w:type="paragraph" w:styleId="a9">
    <w:name w:val="Title"/>
    <w:basedOn w:val="a0"/>
    <w:link w:val="aa"/>
    <w:qFormat/>
    <w:rsid w:val="00316507"/>
    <w:pPr>
      <w:jc w:val="center"/>
    </w:pPr>
    <w:rPr>
      <w:b/>
      <w:sz w:val="28"/>
      <w:lang w:val="uk-UA"/>
    </w:rPr>
  </w:style>
  <w:style w:type="character" w:customStyle="1" w:styleId="aa">
    <w:name w:val="Название Знак"/>
    <w:basedOn w:val="a1"/>
    <w:link w:val="a9"/>
    <w:rsid w:val="00316507"/>
    <w:rPr>
      <w:rFonts w:ascii="Times New Roman" w:eastAsia="Times New Roman" w:hAnsi="Times New Roman" w:cs="Times New Roman"/>
      <w:b/>
      <w:sz w:val="28"/>
      <w:szCs w:val="20"/>
      <w:lang w:val="uk-UA" w:eastAsia="ru-RU"/>
    </w:rPr>
  </w:style>
  <w:style w:type="paragraph" w:styleId="ab">
    <w:name w:val="Subtitle"/>
    <w:basedOn w:val="a0"/>
    <w:link w:val="ac"/>
    <w:qFormat/>
    <w:rsid w:val="00316507"/>
    <w:pPr>
      <w:jc w:val="center"/>
    </w:pPr>
    <w:rPr>
      <w:sz w:val="28"/>
      <w:lang w:val="uk-UA"/>
    </w:rPr>
  </w:style>
  <w:style w:type="character" w:customStyle="1" w:styleId="ac">
    <w:name w:val="Подзаголовок Знак"/>
    <w:basedOn w:val="a1"/>
    <w:link w:val="ab"/>
    <w:rsid w:val="00316507"/>
    <w:rPr>
      <w:rFonts w:ascii="Times New Roman" w:eastAsia="Times New Roman" w:hAnsi="Times New Roman" w:cs="Times New Roman"/>
      <w:sz w:val="28"/>
      <w:szCs w:val="20"/>
      <w:lang w:val="uk-UA" w:eastAsia="ru-RU"/>
    </w:rPr>
  </w:style>
  <w:style w:type="paragraph" w:styleId="ad">
    <w:name w:val="Body Text"/>
    <w:basedOn w:val="a0"/>
    <w:link w:val="ae"/>
    <w:rsid w:val="00316507"/>
    <w:rPr>
      <w:sz w:val="28"/>
      <w:lang w:val="uk-UA"/>
    </w:rPr>
  </w:style>
  <w:style w:type="character" w:customStyle="1" w:styleId="ae">
    <w:name w:val="Основной текст Знак"/>
    <w:basedOn w:val="a1"/>
    <w:link w:val="ad"/>
    <w:rsid w:val="00316507"/>
    <w:rPr>
      <w:rFonts w:ascii="Times New Roman" w:eastAsia="Times New Roman" w:hAnsi="Times New Roman" w:cs="Times New Roman"/>
      <w:sz w:val="28"/>
      <w:szCs w:val="20"/>
      <w:lang w:val="uk-UA" w:eastAsia="ru-RU"/>
    </w:rPr>
  </w:style>
  <w:style w:type="paragraph" w:styleId="af">
    <w:name w:val="Body Text Indent"/>
    <w:basedOn w:val="a0"/>
    <w:link w:val="af0"/>
    <w:rsid w:val="00316507"/>
    <w:pPr>
      <w:ind w:firstLine="1276"/>
    </w:pPr>
    <w:rPr>
      <w:sz w:val="28"/>
      <w:lang w:val="uk-UA"/>
    </w:rPr>
  </w:style>
  <w:style w:type="character" w:customStyle="1" w:styleId="af0">
    <w:name w:val="Основной текст с отступом Знак"/>
    <w:basedOn w:val="a1"/>
    <w:link w:val="af"/>
    <w:rsid w:val="00316507"/>
    <w:rPr>
      <w:rFonts w:ascii="Times New Roman" w:eastAsia="Times New Roman" w:hAnsi="Times New Roman" w:cs="Times New Roman"/>
      <w:sz w:val="28"/>
      <w:szCs w:val="20"/>
      <w:lang w:val="uk-UA" w:eastAsia="ru-RU"/>
    </w:rPr>
  </w:style>
  <w:style w:type="paragraph" w:styleId="21">
    <w:name w:val="Body Text Indent 2"/>
    <w:basedOn w:val="a0"/>
    <w:link w:val="22"/>
    <w:rsid w:val="00316507"/>
    <w:pPr>
      <w:ind w:firstLine="993"/>
    </w:pPr>
    <w:rPr>
      <w:sz w:val="28"/>
      <w:lang w:val="uk-UA"/>
    </w:rPr>
  </w:style>
  <w:style w:type="character" w:customStyle="1" w:styleId="22">
    <w:name w:val="Основной текст с отступом 2 Знак"/>
    <w:basedOn w:val="a1"/>
    <w:link w:val="21"/>
    <w:rsid w:val="00316507"/>
    <w:rPr>
      <w:rFonts w:ascii="Times New Roman" w:eastAsia="Times New Roman" w:hAnsi="Times New Roman" w:cs="Times New Roman"/>
      <w:sz w:val="28"/>
      <w:szCs w:val="20"/>
      <w:lang w:val="uk-UA" w:eastAsia="ru-RU"/>
    </w:rPr>
  </w:style>
  <w:style w:type="paragraph" w:styleId="31">
    <w:name w:val="Body Text Indent 3"/>
    <w:basedOn w:val="a0"/>
    <w:link w:val="32"/>
    <w:rsid w:val="00316507"/>
    <w:pPr>
      <w:ind w:firstLine="709"/>
      <w:jc w:val="both"/>
    </w:pPr>
    <w:rPr>
      <w:sz w:val="28"/>
      <w:lang w:val="uk-UA"/>
    </w:rPr>
  </w:style>
  <w:style w:type="character" w:customStyle="1" w:styleId="32">
    <w:name w:val="Основной текст с отступом 3 Знак"/>
    <w:basedOn w:val="a1"/>
    <w:link w:val="31"/>
    <w:rsid w:val="00316507"/>
    <w:rPr>
      <w:rFonts w:ascii="Times New Roman" w:eastAsia="Times New Roman" w:hAnsi="Times New Roman" w:cs="Times New Roman"/>
      <w:sz w:val="28"/>
      <w:szCs w:val="20"/>
      <w:lang w:val="uk-UA" w:eastAsia="ru-RU"/>
    </w:rPr>
  </w:style>
  <w:style w:type="paragraph" w:styleId="23">
    <w:name w:val="Body Text 2"/>
    <w:basedOn w:val="a0"/>
    <w:link w:val="24"/>
    <w:rsid w:val="00316507"/>
    <w:pPr>
      <w:jc w:val="both"/>
    </w:pPr>
    <w:rPr>
      <w:sz w:val="28"/>
      <w:lang w:val="uk-UA"/>
    </w:rPr>
  </w:style>
  <w:style w:type="character" w:customStyle="1" w:styleId="24">
    <w:name w:val="Основной текст 2 Знак"/>
    <w:basedOn w:val="a1"/>
    <w:link w:val="23"/>
    <w:rsid w:val="00316507"/>
    <w:rPr>
      <w:rFonts w:ascii="Times New Roman" w:eastAsia="Times New Roman" w:hAnsi="Times New Roman" w:cs="Times New Roman"/>
      <w:sz w:val="28"/>
      <w:szCs w:val="20"/>
      <w:lang w:val="uk-UA" w:eastAsia="ru-RU"/>
    </w:rPr>
  </w:style>
  <w:style w:type="character" w:styleId="af1">
    <w:name w:val="page number"/>
    <w:basedOn w:val="a1"/>
    <w:rsid w:val="00316507"/>
  </w:style>
  <w:style w:type="paragraph" w:styleId="af2">
    <w:name w:val="Balloon Text"/>
    <w:basedOn w:val="a0"/>
    <w:link w:val="af3"/>
    <w:rsid w:val="00316507"/>
    <w:rPr>
      <w:rFonts w:ascii="Tahoma" w:hAnsi="Tahoma" w:cs="Tahoma"/>
      <w:sz w:val="16"/>
      <w:szCs w:val="16"/>
    </w:rPr>
  </w:style>
  <w:style w:type="character" w:customStyle="1" w:styleId="af3">
    <w:name w:val="Текст выноски Знак"/>
    <w:basedOn w:val="a1"/>
    <w:link w:val="af2"/>
    <w:rsid w:val="00316507"/>
    <w:rPr>
      <w:rFonts w:ascii="Tahoma" w:eastAsia="Times New Roman" w:hAnsi="Tahoma" w:cs="Tahoma"/>
      <w:sz w:val="16"/>
      <w:szCs w:val="16"/>
      <w:lang w:eastAsia="ru-RU"/>
    </w:rPr>
  </w:style>
  <w:style w:type="paragraph" w:customStyle="1" w:styleId="CharCharCharChar">
    <w:name w:val="Char Char Знак Знак Char Char Знак Знак Знак Знак"/>
    <w:basedOn w:val="a0"/>
    <w:rsid w:val="00316507"/>
    <w:pPr>
      <w:spacing w:after="160" w:line="240" w:lineRule="exact"/>
    </w:pPr>
    <w:rPr>
      <w:rFonts w:ascii="Verdana" w:hAnsi="Verdana" w:cs="Verdana"/>
      <w:lang w:val="en-US" w:eastAsia="en-US"/>
    </w:rPr>
  </w:style>
  <w:style w:type="numbering" w:customStyle="1" w:styleId="111">
    <w:name w:val="Нет списка111"/>
    <w:next w:val="a3"/>
    <w:uiPriority w:val="99"/>
    <w:semiHidden/>
    <w:unhideWhenUsed/>
    <w:rsid w:val="00316507"/>
  </w:style>
  <w:style w:type="paragraph" w:customStyle="1" w:styleId="12">
    <w:name w:val="Знак1"/>
    <w:basedOn w:val="a0"/>
    <w:rsid w:val="00316507"/>
    <w:rPr>
      <w:rFonts w:ascii="Verdana" w:hAnsi="Verdana"/>
      <w:lang w:val="en-US" w:eastAsia="en-US"/>
    </w:rPr>
  </w:style>
  <w:style w:type="table" w:styleId="af4">
    <w:name w:val="Table Grid"/>
    <w:basedOn w:val="a2"/>
    <w:uiPriority w:val="59"/>
    <w:rsid w:val="00316507"/>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uiPriority w:val="99"/>
    <w:semiHidden/>
    <w:unhideWhenUsed/>
    <w:rsid w:val="00316507"/>
  </w:style>
  <w:style w:type="table" w:customStyle="1" w:styleId="13">
    <w:name w:val="Сетка таблицы1"/>
    <w:basedOn w:val="a2"/>
    <w:next w:val="af4"/>
    <w:rsid w:val="00316507"/>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4"/>
    <w:rsid w:val="00316507"/>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4"/>
    <w:uiPriority w:val="59"/>
    <w:rsid w:val="00316507"/>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f4"/>
    <w:rsid w:val="00316507"/>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316507"/>
  </w:style>
  <w:style w:type="table" w:customStyle="1" w:styleId="51">
    <w:name w:val="Сетка таблицы5"/>
    <w:basedOn w:val="a2"/>
    <w:next w:val="af4"/>
    <w:uiPriority w:val="59"/>
    <w:rsid w:val="00316507"/>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next w:val="af4"/>
    <w:uiPriority w:val="59"/>
    <w:rsid w:val="00316507"/>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3"/>
    <w:uiPriority w:val="99"/>
    <w:semiHidden/>
    <w:unhideWhenUsed/>
    <w:rsid w:val="00316507"/>
  </w:style>
  <w:style w:type="paragraph" w:styleId="35">
    <w:name w:val="Body Text 3"/>
    <w:basedOn w:val="a0"/>
    <w:link w:val="36"/>
    <w:rsid w:val="00316507"/>
    <w:pPr>
      <w:jc w:val="center"/>
    </w:pPr>
    <w:rPr>
      <w:sz w:val="28"/>
      <w:lang w:val="uk-UA"/>
    </w:rPr>
  </w:style>
  <w:style w:type="character" w:customStyle="1" w:styleId="36">
    <w:name w:val="Основной текст 3 Знак"/>
    <w:basedOn w:val="a1"/>
    <w:link w:val="35"/>
    <w:rsid w:val="00316507"/>
    <w:rPr>
      <w:rFonts w:ascii="Times New Roman" w:eastAsia="Times New Roman" w:hAnsi="Times New Roman" w:cs="Times New Roman"/>
      <w:sz w:val="28"/>
      <w:szCs w:val="20"/>
      <w:lang w:val="uk-UA" w:eastAsia="ru-RU"/>
    </w:rPr>
  </w:style>
  <w:style w:type="paragraph" w:customStyle="1" w:styleId="14">
    <w:name w:val="Абзац списка1"/>
    <w:basedOn w:val="a0"/>
    <w:rsid w:val="00316507"/>
    <w:pPr>
      <w:ind w:left="720"/>
      <w:contextualSpacing/>
    </w:pPr>
    <w:rPr>
      <w:rFonts w:eastAsia="Calibri"/>
      <w:sz w:val="24"/>
      <w:szCs w:val="24"/>
    </w:rPr>
  </w:style>
  <w:style w:type="paragraph" w:customStyle="1" w:styleId="Style1">
    <w:name w:val="Style1"/>
    <w:basedOn w:val="a0"/>
    <w:rsid w:val="00316507"/>
    <w:pPr>
      <w:widowControl w:val="0"/>
      <w:autoSpaceDE w:val="0"/>
      <w:autoSpaceDN w:val="0"/>
      <w:adjustRightInd w:val="0"/>
    </w:pPr>
    <w:rPr>
      <w:rFonts w:eastAsia="Calibri"/>
      <w:sz w:val="24"/>
      <w:szCs w:val="24"/>
      <w:lang w:val="uk-UA" w:eastAsia="uk-UA"/>
    </w:rPr>
  </w:style>
  <w:style w:type="character" w:customStyle="1" w:styleId="FontStyle11">
    <w:name w:val="Font Style11"/>
    <w:basedOn w:val="a1"/>
    <w:rsid w:val="00316507"/>
    <w:rPr>
      <w:rFonts w:ascii="Times New Roman" w:hAnsi="Times New Roman" w:cs="Times New Roman"/>
      <w:b/>
      <w:bCs/>
      <w:sz w:val="26"/>
      <w:szCs w:val="26"/>
    </w:rPr>
  </w:style>
  <w:style w:type="table" w:customStyle="1" w:styleId="71">
    <w:name w:val="Сетка таблицы7"/>
    <w:basedOn w:val="a2"/>
    <w:next w:val="af4"/>
    <w:uiPriority w:val="59"/>
    <w:rsid w:val="00316507"/>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3"/>
    <w:uiPriority w:val="99"/>
    <w:semiHidden/>
    <w:unhideWhenUsed/>
    <w:rsid w:val="00316507"/>
  </w:style>
  <w:style w:type="numbering" w:customStyle="1" w:styleId="120">
    <w:name w:val="Нет списка12"/>
    <w:next w:val="a3"/>
    <w:semiHidden/>
    <w:rsid w:val="00316507"/>
  </w:style>
  <w:style w:type="numbering" w:customStyle="1" w:styleId="112">
    <w:name w:val="Нет списка112"/>
    <w:next w:val="a3"/>
    <w:uiPriority w:val="99"/>
    <w:semiHidden/>
    <w:unhideWhenUsed/>
    <w:rsid w:val="00316507"/>
  </w:style>
  <w:style w:type="numbering" w:customStyle="1" w:styleId="210">
    <w:name w:val="Нет списка21"/>
    <w:next w:val="a3"/>
    <w:uiPriority w:val="99"/>
    <w:semiHidden/>
    <w:unhideWhenUsed/>
    <w:rsid w:val="00316507"/>
  </w:style>
  <w:style w:type="numbering" w:customStyle="1" w:styleId="310">
    <w:name w:val="Нет списка31"/>
    <w:next w:val="a3"/>
    <w:uiPriority w:val="99"/>
    <w:semiHidden/>
    <w:unhideWhenUsed/>
    <w:rsid w:val="00316507"/>
  </w:style>
  <w:style w:type="numbering" w:customStyle="1" w:styleId="410">
    <w:name w:val="Нет списка41"/>
    <w:next w:val="a3"/>
    <w:uiPriority w:val="99"/>
    <w:semiHidden/>
    <w:unhideWhenUsed/>
    <w:rsid w:val="00316507"/>
  </w:style>
  <w:style w:type="table" w:customStyle="1" w:styleId="81">
    <w:name w:val="Сетка таблицы8"/>
    <w:basedOn w:val="a2"/>
    <w:next w:val="af4"/>
    <w:uiPriority w:val="59"/>
    <w:rsid w:val="00316507"/>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3"/>
    <w:uiPriority w:val="99"/>
    <w:semiHidden/>
    <w:unhideWhenUsed/>
    <w:rsid w:val="00316507"/>
  </w:style>
  <w:style w:type="paragraph" w:customStyle="1" w:styleId="Style2">
    <w:name w:val="Style2"/>
    <w:basedOn w:val="a0"/>
    <w:uiPriority w:val="99"/>
    <w:rsid w:val="00316507"/>
    <w:pPr>
      <w:widowControl w:val="0"/>
      <w:autoSpaceDE w:val="0"/>
      <w:autoSpaceDN w:val="0"/>
      <w:adjustRightInd w:val="0"/>
      <w:spacing w:line="259" w:lineRule="exact"/>
      <w:ind w:firstLine="442"/>
      <w:jc w:val="both"/>
    </w:pPr>
    <w:rPr>
      <w:rFonts w:ascii="Tahoma" w:hAnsi="Tahoma"/>
      <w:sz w:val="24"/>
      <w:szCs w:val="24"/>
    </w:rPr>
  </w:style>
  <w:style w:type="character" w:customStyle="1" w:styleId="FontStyle12">
    <w:name w:val="Font Style12"/>
    <w:basedOn w:val="a1"/>
    <w:uiPriority w:val="99"/>
    <w:rsid w:val="00316507"/>
    <w:rPr>
      <w:rFonts w:ascii="Georgia" w:hAnsi="Georgia" w:cs="Georgia"/>
      <w:sz w:val="20"/>
      <w:szCs w:val="20"/>
    </w:rPr>
  </w:style>
  <w:style w:type="numbering" w:customStyle="1" w:styleId="72">
    <w:name w:val="Нет списка7"/>
    <w:next w:val="a3"/>
    <w:uiPriority w:val="99"/>
    <w:semiHidden/>
    <w:unhideWhenUsed/>
    <w:rsid w:val="00316507"/>
  </w:style>
  <w:style w:type="numbering" w:customStyle="1" w:styleId="130">
    <w:name w:val="Нет списка13"/>
    <w:next w:val="a3"/>
    <w:uiPriority w:val="99"/>
    <w:semiHidden/>
    <w:unhideWhenUsed/>
    <w:rsid w:val="00316507"/>
  </w:style>
  <w:style w:type="numbering" w:customStyle="1" w:styleId="82">
    <w:name w:val="Нет списка8"/>
    <w:next w:val="a3"/>
    <w:uiPriority w:val="99"/>
    <w:semiHidden/>
    <w:unhideWhenUsed/>
    <w:rsid w:val="00316507"/>
  </w:style>
  <w:style w:type="numbering" w:customStyle="1" w:styleId="140">
    <w:name w:val="Нет списка14"/>
    <w:next w:val="a3"/>
    <w:uiPriority w:val="99"/>
    <w:semiHidden/>
    <w:unhideWhenUsed/>
    <w:rsid w:val="00316507"/>
  </w:style>
  <w:style w:type="numbering" w:customStyle="1" w:styleId="9">
    <w:name w:val="Нет списка9"/>
    <w:next w:val="a3"/>
    <w:uiPriority w:val="99"/>
    <w:semiHidden/>
    <w:unhideWhenUsed/>
    <w:rsid w:val="00316507"/>
  </w:style>
  <w:style w:type="numbering" w:customStyle="1" w:styleId="15">
    <w:name w:val="Нет списка15"/>
    <w:next w:val="a3"/>
    <w:uiPriority w:val="99"/>
    <w:semiHidden/>
    <w:unhideWhenUsed/>
    <w:rsid w:val="00316507"/>
  </w:style>
  <w:style w:type="numbering" w:customStyle="1" w:styleId="113">
    <w:name w:val="Нет списка113"/>
    <w:next w:val="a3"/>
    <w:semiHidden/>
    <w:unhideWhenUsed/>
    <w:rsid w:val="00316507"/>
  </w:style>
  <w:style w:type="numbering" w:customStyle="1" w:styleId="1111">
    <w:name w:val="Нет списка1111"/>
    <w:next w:val="a3"/>
    <w:uiPriority w:val="99"/>
    <w:semiHidden/>
    <w:rsid w:val="00316507"/>
  </w:style>
  <w:style w:type="numbering" w:customStyle="1" w:styleId="11111">
    <w:name w:val="Нет списка11111"/>
    <w:next w:val="a3"/>
    <w:uiPriority w:val="99"/>
    <w:semiHidden/>
    <w:unhideWhenUsed/>
    <w:rsid w:val="00316507"/>
  </w:style>
  <w:style w:type="numbering" w:customStyle="1" w:styleId="220">
    <w:name w:val="Нет списка22"/>
    <w:next w:val="a3"/>
    <w:uiPriority w:val="99"/>
    <w:semiHidden/>
    <w:unhideWhenUsed/>
    <w:rsid w:val="00316507"/>
  </w:style>
  <w:style w:type="numbering" w:customStyle="1" w:styleId="320">
    <w:name w:val="Нет списка32"/>
    <w:next w:val="a3"/>
    <w:uiPriority w:val="99"/>
    <w:semiHidden/>
    <w:unhideWhenUsed/>
    <w:rsid w:val="00316507"/>
  </w:style>
  <w:style w:type="numbering" w:customStyle="1" w:styleId="420">
    <w:name w:val="Нет списка42"/>
    <w:next w:val="a3"/>
    <w:uiPriority w:val="99"/>
    <w:semiHidden/>
    <w:unhideWhenUsed/>
    <w:rsid w:val="00316507"/>
  </w:style>
  <w:style w:type="numbering" w:customStyle="1" w:styleId="510">
    <w:name w:val="Нет списка51"/>
    <w:next w:val="a3"/>
    <w:uiPriority w:val="99"/>
    <w:semiHidden/>
    <w:unhideWhenUsed/>
    <w:rsid w:val="00316507"/>
  </w:style>
  <w:style w:type="numbering" w:customStyle="1" w:styleId="121">
    <w:name w:val="Нет списка121"/>
    <w:next w:val="a3"/>
    <w:semiHidden/>
    <w:rsid w:val="00316507"/>
  </w:style>
  <w:style w:type="numbering" w:customStyle="1" w:styleId="1121">
    <w:name w:val="Нет списка1121"/>
    <w:next w:val="a3"/>
    <w:uiPriority w:val="99"/>
    <w:semiHidden/>
    <w:unhideWhenUsed/>
    <w:rsid w:val="00316507"/>
  </w:style>
  <w:style w:type="numbering" w:customStyle="1" w:styleId="211">
    <w:name w:val="Нет списка211"/>
    <w:next w:val="a3"/>
    <w:uiPriority w:val="99"/>
    <w:semiHidden/>
    <w:unhideWhenUsed/>
    <w:rsid w:val="00316507"/>
  </w:style>
  <w:style w:type="numbering" w:customStyle="1" w:styleId="311">
    <w:name w:val="Нет списка311"/>
    <w:next w:val="a3"/>
    <w:uiPriority w:val="99"/>
    <w:semiHidden/>
    <w:unhideWhenUsed/>
    <w:rsid w:val="00316507"/>
  </w:style>
  <w:style w:type="numbering" w:customStyle="1" w:styleId="411">
    <w:name w:val="Нет списка411"/>
    <w:next w:val="a3"/>
    <w:uiPriority w:val="99"/>
    <w:semiHidden/>
    <w:unhideWhenUsed/>
    <w:rsid w:val="00316507"/>
  </w:style>
  <w:style w:type="numbering" w:customStyle="1" w:styleId="61">
    <w:name w:val="Нет списка61"/>
    <w:next w:val="a3"/>
    <w:uiPriority w:val="99"/>
    <w:semiHidden/>
    <w:unhideWhenUsed/>
    <w:rsid w:val="00316507"/>
  </w:style>
  <w:style w:type="numbering" w:customStyle="1" w:styleId="100">
    <w:name w:val="Нет списка10"/>
    <w:next w:val="a3"/>
    <w:uiPriority w:val="99"/>
    <w:semiHidden/>
    <w:unhideWhenUsed/>
    <w:rsid w:val="00316507"/>
  </w:style>
  <w:style w:type="numbering" w:customStyle="1" w:styleId="16">
    <w:name w:val="Нет списка16"/>
    <w:next w:val="a3"/>
    <w:uiPriority w:val="99"/>
    <w:semiHidden/>
    <w:unhideWhenUsed/>
    <w:rsid w:val="00316507"/>
  </w:style>
  <w:style w:type="table" w:customStyle="1" w:styleId="710">
    <w:name w:val="Сетка таблицы71"/>
    <w:basedOn w:val="a2"/>
    <w:uiPriority w:val="59"/>
    <w:rsid w:val="00316507"/>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2"/>
    <w:uiPriority w:val="59"/>
    <w:rsid w:val="00316507"/>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4"/>
    <w:uiPriority w:val="59"/>
    <w:rsid w:val="00316507"/>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2"/>
    <w:next w:val="af4"/>
    <w:uiPriority w:val="59"/>
    <w:rsid w:val="00316507"/>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316507"/>
  </w:style>
  <w:style w:type="table" w:customStyle="1" w:styleId="114">
    <w:name w:val="Сетка таблицы11"/>
    <w:basedOn w:val="a2"/>
    <w:next w:val="af4"/>
    <w:rsid w:val="00316507"/>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4"/>
    <w:rsid w:val="00316507"/>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0"/>
    <w:qFormat/>
    <w:rsid w:val="00316507"/>
    <w:pPr>
      <w:spacing w:after="200" w:line="276" w:lineRule="auto"/>
      <w:ind w:left="720"/>
      <w:contextualSpacing/>
    </w:pPr>
    <w:rPr>
      <w:rFonts w:ascii="Calibri" w:hAnsi="Calibri"/>
      <w:sz w:val="22"/>
      <w:szCs w:val="22"/>
      <w:lang w:eastAsia="en-US"/>
    </w:rPr>
  </w:style>
  <w:style w:type="paragraph" w:customStyle="1" w:styleId="NoSpacing">
    <w:name w:val="No Spacing"/>
    <w:link w:val="NoSpacingChar"/>
    <w:qFormat/>
    <w:rsid w:val="00316507"/>
    <w:pPr>
      <w:jc w:val="left"/>
    </w:pPr>
    <w:rPr>
      <w:rFonts w:ascii="Calibri" w:eastAsia="Times New Roman" w:hAnsi="Calibri" w:cs="Times New Roman"/>
    </w:rPr>
  </w:style>
  <w:style w:type="character" w:customStyle="1" w:styleId="NoSpacingChar">
    <w:name w:val="No Spacing Char"/>
    <w:basedOn w:val="a1"/>
    <w:link w:val="NoSpacing"/>
    <w:locked/>
    <w:rsid w:val="00316507"/>
    <w:rPr>
      <w:rFonts w:ascii="Calibri" w:eastAsia="Times New Roman" w:hAnsi="Calibri" w:cs="Times New Roman"/>
    </w:rPr>
  </w:style>
  <w:style w:type="paragraph" w:customStyle="1" w:styleId="af5">
    <w:name w:val="Знак"/>
    <w:basedOn w:val="a0"/>
    <w:rsid w:val="00316507"/>
    <w:rPr>
      <w:rFonts w:ascii="Verdana" w:hAnsi="Verdana"/>
      <w:lang w:val="en-US" w:eastAsia="en-US"/>
    </w:rPr>
  </w:style>
  <w:style w:type="character" w:customStyle="1" w:styleId="apple-converted-space">
    <w:name w:val="apple-converted-space"/>
    <w:rsid w:val="00316507"/>
    <w:rPr>
      <w:rFonts w:cs="Times New Roman"/>
    </w:rPr>
  </w:style>
  <w:style w:type="paragraph" w:styleId="af6">
    <w:name w:val="No Spacing"/>
    <w:qFormat/>
    <w:rsid w:val="00316507"/>
    <w:pPr>
      <w:jc w:val="left"/>
    </w:pPr>
    <w:rPr>
      <w:rFonts w:ascii="Times New Roman" w:eastAsia="Times New Roman" w:hAnsi="Times New Roman" w:cs="Times New Roman"/>
      <w:sz w:val="24"/>
      <w:szCs w:val="24"/>
      <w:lang w:eastAsia="ru-RU"/>
    </w:rPr>
  </w:style>
  <w:style w:type="character" w:customStyle="1" w:styleId="apple-style-span">
    <w:name w:val="apple-style-span"/>
    <w:rsid w:val="00316507"/>
    <w:rPr>
      <w:rFonts w:cs="Times New Roman"/>
    </w:rPr>
  </w:style>
  <w:style w:type="paragraph" w:styleId="af7">
    <w:name w:val="Normal (Web)"/>
    <w:basedOn w:val="a0"/>
    <w:uiPriority w:val="99"/>
    <w:unhideWhenUsed/>
    <w:rsid w:val="00316507"/>
    <w:pPr>
      <w:spacing w:before="100" w:beforeAutospacing="1" w:after="100" w:afterAutospacing="1"/>
    </w:pPr>
    <w:rPr>
      <w:sz w:val="24"/>
      <w:szCs w:val="24"/>
    </w:rPr>
  </w:style>
  <w:style w:type="character" w:styleId="af8">
    <w:name w:val="Strong"/>
    <w:uiPriority w:val="22"/>
    <w:qFormat/>
    <w:rsid w:val="00316507"/>
    <w:rPr>
      <w:rFonts w:cs="Times New Roman"/>
      <w:b/>
      <w:bCs/>
    </w:rPr>
  </w:style>
  <w:style w:type="paragraph" w:styleId="af9">
    <w:name w:val="Plain Text"/>
    <w:basedOn w:val="a0"/>
    <w:link w:val="afa"/>
    <w:rsid w:val="00316507"/>
    <w:rPr>
      <w:rFonts w:ascii="Courier New" w:hAnsi="Courier New" w:cs="Courier New"/>
    </w:rPr>
  </w:style>
  <w:style w:type="character" w:customStyle="1" w:styleId="afa">
    <w:name w:val="Текст Знак"/>
    <w:basedOn w:val="a1"/>
    <w:link w:val="af9"/>
    <w:rsid w:val="00316507"/>
    <w:rPr>
      <w:rFonts w:ascii="Courier New" w:eastAsia="Times New Roman" w:hAnsi="Courier New" w:cs="Courier New"/>
      <w:sz w:val="20"/>
      <w:szCs w:val="20"/>
      <w:lang w:eastAsia="ru-RU"/>
    </w:rPr>
  </w:style>
  <w:style w:type="paragraph" w:customStyle="1" w:styleId="27">
    <w:name w:val=" Знак Знак2 Знак Знак"/>
    <w:basedOn w:val="a0"/>
    <w:rsid w:val="00316507"/>
    <w:rPr>
      <w:rFonts w:ascii="Verdana" w:hAnsi="Verdana" w:cs="Verdana"/>
      <w:lang w:val="en-US" w:eastAsia="en-US"/>
    </w:rPr>
  </w:style>
  <w:style w:type="paragraph" w:customStyle="1" w:styleId="afb">
    <w:name w:val=" Знак Знак Знак Знак"/>
    <w:basedOn w:val="a0"/>
    <w:rsid w:val="00316507"/>
    <w:rPr>
      <w:rFonts w:ascii="Verdana" w:hAnsi="Verdana" w:cs="Verdana"/>
      <w:lang w:val="en-US" w:eastAsia="en-US"/>
    </w:rPr>
  </w:style>
  <w:style w:type="paragraph" w:customStyle="1" w:styleId="Normal">
    <w:name w:val="Normal"/>
    <w:rsid w:val="00316507"/>
    <w:pPr>
      <w:widowControl w:val="0"/>
      <w:spacing w:line="300" w:lineRule="auto"/>
      <w:ind w:firstLine="680"/>
      <w:jc w:val="left"/>
    </w:pPr>
    <w:rPr>
      <w:rFonts w:ascii="Times New Roman" w:eastAsia="Times New Roman" w:hAnsi="Times New Roman" w:cs="Times New Roman"/>
      <w:snapToGrid w:val="0"/>
      <w:szCs w:val="20"/>
      <w:lang w:val="uk-UA" w:eastAsia="ru-RU"/>
    </w:rPr>
  </w:style>
  <w:style w:type="paragraph" w:customStyle="1" w:styleId="TableContents">
    <w:name w:val="Table Contents"/>
    <w:basedOn w:val="a0"/>
    <w:rsid w:val="00316507"/>
    <w:pPr>
      <w:widowControl w:val="0"/>
      <w:suppressLineNumbers/>
      <w:suppressAutoHyphens/>
      <w:autoSpaceDN w:val="0"/>
      <w:textAlignment w:val="baseline"/>
    </w:pPr>
    <w:rPr>
      <w:rFonts w:eastAsia="Andale Sans UI" w:cs="Tahoma"/>
      <w:kern w:val="3"/>
      <w:sz w:val="24"/>
      <w:szCs w:val="24"/>
      <w:lang w:val="de-DE" w:eastAsia="ja-JP" w:bidi="fa-IR"/>
    </w:rPr>
  </w:style>
  <w:style w:type="character" w:customStyle="1" w:styleId="hps">
    <w:name w:val="hps"/>
    <w:basedOn w:val="a1"/>
    <w:rsid w:val="00316507"/>
  </w:style>
  <w:style w:type="paragraph" w:customStyle="1" w:styleId="83">
    <w:name w:val=" Знак Знак8 Знак Знак"/>
    <w:basedOn w:val="a0"/>
    <w:rsid w:val="00316507"/>
    <w:rPr>
      <w:rFonts w:ascii="Verdana" w:hAnsi="Verdana" w:cs="Verdana"/>
      <w:lang w:val="en-US" w:eastAsia="en-US"/>
    </w:rPr>
  </w:style>
  <w:style w:type="character" w:customStyle="1" w:styleId="73">
    <w:name w:val=" Знак Знак7"/>
    <w:rsid w:val="00316507"/>
    <w:rPr>
      <w:rFonts w:ascii="Arial Narrow" w:eastAsia="Times New Roman" w:hAnsi="Arial Narrow" w:cs="Times New Roman"/>
      <w:sz w:val="20"/>
      <w:szCs w:val="20"/>
      <w:lang w:val="uk-UA" w:eastAsia="ru-RU"/>
    </w:rPr>
  </w:style>
  <w:style w:type="character" w:customStyle="1" w:styleId="62">
    <w:name w:val=" Знак Знак6"/>
    <w:rsid w:val="00316507"/>
    <w:rPr>
      <w:rFonts w:ascii="Times New Roman" w:eastAsia="Times New Roman" w:hAnsi="Times New Roman" w:cs="Times New Roman"/>
      <w:sz w:val="16"/>
      <w:szCs w:val="16"/>
      <w:lang w:eastAsia="ru-RU"/>
    </w:rPr>
  </w:style>
  <w:style w:type="paragraph" w:customStyle="1" w:styleId="afc">
    <w:name w:val="Базовый"/>
    <w:rsid w:val="00316507"/>
    <w:pPr>
      <w:tabs>
        <w:tab w:val="left" w:pos="709"/>
      </w:tabs>
      <w:suppressAutoHyphens/>
      <w:spacing w:after="200" w:line="612" w:lineRule="atLeast"/>
      <w:ind w:firstLine="709"/>
      <w:jc w:val="left"/>
    </w:pPr>
    <w:rPr>
      <w:rFonts w:ascii="Calibri" w:eastAsia="Lucida Sans Unicode" w:hAnsi="Calibri" w:cs="Times New Roman"/>
      <w:color w:val="00000A"/>
    </w:rPr>
  </w:style>
  <w:style w:type="paragraph" w:customStyle="1" w:styleId="Standard">
    <w:name w:val="Standard"/>
    <w:rsid w:val="00316507"/>
    <w:pPr>
      <w:widowControl w:val="0"/>
      <w:suppressAutoHyphens/>
      <w:autoSpaceDN w:val="0"/>
      <w:jc w:val="left"/>
      <w:textAlignment w:val="baseline"/>
    </w:pPr>
    <w:rPr>
      <w:rFonts w:ascii="Times New Roman" w:eastAsia="Andale Sans UI" w:hAnsi="Times New Roman" w:cs="Tahoma"/>
      <w:kern w:val="3"/>
      <w:sz w:val="24"/>
      <w:szCs w:val="24"/>
      <w:lang w:val="de-DE" w:eastAsia="ja-JP" w:bidi="fa-IR"/>
    </w:rPr>
  </w:style>
  <w:style w:type="paragraph" w:styleId="afd">
    <w:name w:val="List Bullet"/>
    <w:basedOn w:val="a0"/>
    <w:rsid w:val="00316507"/>
    <w:pPr>
      <w:numPr>
        <w:numId w:val="1"/>
      </w:numPr>
    </w:pPr>
    <w:rPr>
      <w:sz w:val="24"/>
    </w:rPr>
  </w:style>
  <w:style w:type="paragraph" w:customStyle="1" w:styleId="a">
    <w:name w:val="Содержимое таблицы"/>
    <w:basedOn w:val="a0"/>
    <w:rsid w:val="00316507"/>
    <w:pPr>
      <w:widowControl w:val="0"/>
      <w:numPr>
        <w:numId w:val="13"/>
      </w:numPr>
      <w:suppressLineNumbers/>
      <w:tabs>
        <w:tab w:val="clear" w:pos="360"/>
      </w:tabs>
      <w:suppressAutoHyphens/>
      <w:ind w:left="0" w:firstLine="0"/>
    </w:pPr>
    <w:rPr>
      <w:rFonts w:eastAsia="Lucida Sans Unicode"/>
      <w:kern w:val="1"/>
      <w:sz w:val="24"/>
      <w:szCs w:val="24"/>
      <w:lang/>
    </w:rPr>
  </w:style>
  <w:style w:type="paragraph" w:styleId="afe">
    <w:name w:val="caption"/>
    <w:basedOn w:val="a0"/>
    <w:next w:val="a0"/>
    <w:qFormat/>
    <w:rsid w:val="00316507"/>
    <w:pPr>
      <w:jc w:val="center"/>
    </w:pPr>
    <w:rPr>
      <w:b/>
      <w:bCs/>
      <w:sz w:val="32"/>
      <w:szCs w:val="24"/>
      <w:lang w:val="uk-UA"/>
    </w:rPr>
  </w:style>
  <w:style w:type="character" w:customStyle="1" w:styleId="shorttext">
    <w:name w:val="short_text"/>
    <w:basedOn w:val="a1"/>
    <w:rsid w:val="00316507"/>
  </w:style>
  <w:style w:type="paragraph" w:customStyle="1" w:styleId="FR1">
    <w:name w:val="FR1"/>
    <w:rsid w:val="00316507"/>
    <w:pPr>
      <w:widowControl w:val="0"/>
      <w:spacing w:before="600"/>
      <w:ind w:left="6440"/>
      <w:jc w:val="left"/>
    </w:pPr>
    <w:rPr>
      <w:rFonts w:ascii="Times New Roman" w:eastAsia="Times New Roman" w:hAnsi="Times New Roman" w:cs="Times New Roman"/>
      <w:b/>
      <w:snapToGrid w:val="0"/>
      <w:sz w:val="24"/>
      <w:szCs w:val="20"/>
      <w:lang w:val="uk-UA" w:eastAsia="ru-RU"/>
    </w:rPr>
  </w:style>
  <w:style w:type="character" w:customStyle="1" w:styleId="221">
    <w:name w:val="Заголовок №2 (2)_"/>
    <w:link w:val="222"/>
    <w:rsid w:val="00316507"/>
    <w:rPr>
      <w:b/>
      <w:bCs/>
      <w:sz w:val="26"/>
      <w:szCs w:val="26"/>
      <w:shd w:val="clear" w:color="auto" w:fill="FFFFFF"/>
    </w:rPr>
  </w:style>
  <w:style w:type="paragraph" w:customStyle="1" w:styleId="222">
    <w:name w:val="Заголовок №2 (2)"/>
    <w:basedOn w:val="a0"/>
    <w:link w:val="221"/>
    <w:rsid w:val="00316507"/>
    <w:pPr>
      <w:shd w:val="clear" w:color="auto" w:fill="FFFFFF"/>
      <w:spacing w:after="420" w:line="240" w:lineRule="atLeast"/>
      <w:outlineLvl w:val="1"/>
    </w:pPr>
    <w:rPr>
      <w:rFonts w:asciiTheme="minorHAnsi" w:eastAsiaTheme="minorHAnsi" w:hAnsiTheme="minorHAnsi" w:cstheme="minorBidi"/>
      <w:b/>
      <w:bCs/>
      <w:sz w:val="26"/>
      <w:szCs w:val="26"/>
      <w:lang w:eastAsia="en-US"/>
    </w:rPr>
  </w:style>
  <w:style w:type="character" w:customStyle="1" w:styleId="aff">
    <w:name w:val="Колонтитул_"/>
    <w:link w:val="aff0"/>
    <w:rsid w:val="00316507"/>
    <w:rPr>
      <w:shd w:val="clear" w:color="auto" w:fill="FFFFFF"/>
    </w:rPr>
  </w:style>
  <w:style w:type="paragraph" w:customStyle="1" w:styleId="aff0">
    <w:name w:val="Колонтитул"/>
    <w:basedOn w:val="a0"/>
    <w:link w:val="aff"/>
    <w:rsid w:val="00316507"/>
    <w:pPr>
      <w:shd w:val="clear" w:color="auto" w:fill="FFFFFF"/>
    </w:pPr>
    <w:rPr>
      <w:rFonts w:asciiTheme="minorHAnsi" w:eastAsiaTheme="minorHAnsi" w:hAnsiTheme="minorHAnsi" w:cstheme="minorBidi"/>
      <w:sz w:val="22"/>
      <w:szCs w:val="22"/>
      <w:lang w:eastAsia="en-US"/>
    </w:rPr>
  </w:style>
  <w:style w:type="character" w:customStyle="1" w:styleId="CenturyGothic">
    <w:name w:val="Колонтитул + Century Gothic"/>
    <w:rsid w:val="00316507"/>
    <w:rPr>
      <w:rFonts w:ascii="Century Gothic" w:hAnsi="Century Gothic" w:cs="Century Gothic"/>
      <w:spacing w:val="0"/>
      <w:lang w:bidi="ar-SA"/>
    </w:rPr>
  </w:style>
  <w:style w:type="character" w:customStyle="1" w:styleId="28">
    <w:name w:val="Заголовок №2_"/>
    <w:link w:val="29"/>
    <w:rsid w:val="00316507"/>
    <w:rPr>
      <w:b/>
      <w:bCs/>
      <w:i/>
      <w:iCs/>
      <w:sz w:val="26"/>
      <w:szCs w:val="26"/>
      <w:shd w:val="clear" w:color="auto" w:fill="FFFFFF"/>
    </w:rPr>
  </w:style>
  <w:style w:type="paragraph" w:customStyle="1" w:styleId="29">
    <w:name w:val="Заголовок №2"/>
    <w:basedOn w:val="a0"/>
    <w:link w:val="28"/>
    <w:rsid w:val="00316507"/>
    <w:pPr>
      <w:shd w:val="clear" w:color="auto" w:fill="FFFFFF"/>
      <w:spacing w:before="420" w:after="120" w:line="240" w:lineRule="atLeast"/>
      <w:outlineLvl w:val="1"/>
    </w:pPr>
    <w:rPr>
      <w:rFonts w:asciiTheme="minorHAnsi" w:eastAsiaTheme="minorHAnsi" w:hAnsiTheme="minorHAnsi" w:cstheme="minorBidi"/>
      <w:b/>
      <w:bCs/>
      <w:i/>
      <w:iCs/>
      <w:sz w:val="26"/>
      <w:szCs w:val="26"/>
      <w:lang w:eastAsia="en-US"/>
    </w:rPr>
  </w:style>
  <w:style w:type="character" w:customStyle="1" w:styleId="2a">
    <w:name w:val="Основной текст (2)_"/>
    <w:link w:val="2b"/>
    <w:rsid w:val="00316507"/>
    <w:rPr>
      <w:rFonts w:ascii="Century Gothic" w:hAnsi="Century Gothic"/>
      <w:i/>
      <w:iCs/>
      <w:noProof/>
      <w:sz w:val="8"/>
      <w:szCs w:val="8"/>
      <w:shd w:val="clear" w:color="auto" w:fill="FFFFFF"/>
    </w:rPr>
  </w:style>
  <w:style w:type="paragraph" w:customStyle="1" w:styleId="2b">
    <w:name w:val="Основной текст (2)"/>
    <w:basedOn w:val="a0"/>
    <w:link w:val="2a"/>
    <w:rsid w:val="00316507"/>
    <w:pPr>
      <w:shd w:val="clear" w:color="auto" w:fill="FFFFFF"/>
      <w:spacing w:before="180" w:after="180" w:line="240" w:lineRule="atLeast"/>
    </w:pPr>
    <w:rPr>
      <w:rFonts w:ascii="Century Gothic" w:eastAsiaTheme="minorHAnsi" w:hAnsi="Century Gothic" w:cstheme="minorBidi"/>
      <w:i/>
      <w:iCs/>
      <w:noProof/>
      <w:sz w:val="8"/>
      <w:szCs w:val="8"/>
      <w:lang w:eastAsia="en-US"/>
    </w:rPr>
  </w:style>
  <w:style w:type="character" w:customStyle="1" w:styleId="aff1">
    <w:name w:val="Подпись к таблице_"/>
    <w:link w:val="aff2"/>
    <w:rsid w:val="00316507"/>
    <w:rPr>
      <w:b/>
      <w:bCs/>
      <w:sz w:val="26"/>
      <w:szCs w:val="26"/>
      <w:shd w:val="clear" w:color="auto" w:fill="FFFFFF"/>
    </w:rPr>
  </w:style>
  <w:style w:type="paragraph" w:customStyle="1" w:styleId="aff2">
    <w:name w:val="Подпись к таблице"/>
    <w:basedOn w:val="a0"/>
    <w:link w:val="aff1"/>
    <w:rsid w:val="00316507"/>
    <w:pPr>
      <w:shd w:val="clear" w:color="auto" w:fill="FFFFFF"/>
      <w:spacing w:line="240" w:lineRule="atLeast"/>
    </w:pPr>
    <w:rPr>
      <w:rFonts w:asciiTheme="minorHAnsi" w:eastAsiaTheme="minorHAnsi" w:hAnsiTheme="minorHAnsi" w:cstheme="minorBidi"/>
      <w:b/>
      <w:bCs/>
      <w:sz w:val="26"/>
      <w:szCs w:val="26"/>
      <w:lang w:eastAsia="en-US"/>
    </w:rPr>
  </w:style>
  <w:style w:type="character" w:customStyle="1" w:styleId="37">
    <w:name w:val="Основной текст (3)_"/>
    <w:link w:val="38"/>
    <w:rsid w:val="00316507"/>
    <w:rPr>
      <w:b/>
      <w:bCs/>
      <w:noProof/>
      <w:sz w:val="28"/>
      <w:szCs w:val="28"/>
      <w:shd w:val="clear" w:color="auto" w:fill="FFFFFF"/>
    </w:rPr>
  </w:style>
  <w:style w:type="paragraph" w:customStyle="1" w:styleId="38">
    <w:name w:val="Основной текст (3)"/>
    <w:basedOn w:val="a0"/>
    <w:link w:val="37"/>
    <w:rsid w:val="00316507"/>
    <w:pPr>
      <w:shd w:val="clear" w:color="auto" w:fill="FFFFFF"/>
      <w:spacing w:after="60" w:line="240" w:lineRule="atLeast"/>
    </w:pPr>
    <w:rPr>
      <w:rFonts w:asciiTheme="minorHAnsi" w:eastAsiaTheme="minorHAnsi" w:hAnsiTheme="minorHAnsi" w:cstheme="minorBidi"/>
      <w:b/>
      <w:bCs/>
      <w:noProof/>
      <w:sz w:val="28"/>
      <w:szCs w:val="28"/>
      <w:lang w:eastAsia="en-US"/>
    </w:rPr>
  </w:style>
  <w:style w:type="character" w:customStyle="1" w:styleId="43">
    <w:name w:val="Основной текст (4)_"/>
    <w:link w:val="44"/>
    <w:rsid w:val="00316507"/>
    <w:rPr>
      <w:b/>
      <w:bCs/>
      <w:sz w:val="26"/>
      <w:szCs w:val="26"/>
      <w:shd w:val="clear" w:color="auto" w:fill="FFFFFF"/>
    </w:rPr>
  </w:style>
  <w:style w:type="paragraph" w:customStyle="1" w:styleId="44">
    <w:name w:val="Основной текст (4)"/>
    <w:basedOn w:val="a0"/>
    <w:link w:val="43"/>
    <w:rsid w:val="00316507"/>
    <w:pPr>
      <w:shd w:val="clear" w:color="auto" w:fill="FFFFFF"/>
      <w:spacing w:before="60" w:line="240" w:lineRule="atLeast"/>
    </w:pPr>
    <w:rPr>
      <w:rFonts w:asciiTheme="minorHAnsi" w:eastAsiaTheme="minorHAnsi" w:hAnsiTheme="minorHAnsi" w:cstheme="minorBidi"/>
      <w:b/>
      <w:bCs/>
      <w:sz w:val="26"/>
      <w:szCs w:val="26"/>
      <w:lang w:eastAsia="en-US"/>
    </w:rPr>
  </w:style>
  <w:style w:type="character" w:customStyle="1" w:styleId="74">
    <w:name w:val="Основной текст (7)_"/>
    <w:link w:val="75"/>
    <w:rsid w:val="00316507"/>
    <w:rPr>
      <w:b/>
      <w:bCs/>
      <w:noProof/>
      <w:sz w:val="28"/>
      <w:szCs w:val="28"/>
      <w:shd w:val="clear" w:color="auto" w:fill="FFFFFF"/>
    </w:rPr>
  </w:style>
  <w:style w:type="paragraph" w:customStyle="1" w:styleId="75">
    <w:name w:val="Основной текст (7)"/>
    <w:basedOn w:val="a0"/>
    <w:link w:val="74"/>
    <w:rsid w:val="00316507"/>
    <w:pPr>
      <w:shd w:val="clear" w:color="auto" w:fill="FFFFFF"/>
      <w:spacing w:line="240" w:lineRule="atLeast"/>
    </w:pPr>
    <w:rPr>
      <w:rFonts w:asciiTheme="minorHAnsi" w:eastAsiaTheme="minorHAnsi" w:hAnsiTheme="minorHAnsi" w:cstheme="minorBidi"/>
      <w:b/>
      <w:bCs/>
      <w:noProof/>
      <w:sz w:val="28"/>
      <w:szCs w:val="28"/>
      <w:lang w:eastAsia="en-US"/>
    </w:rPr>
  </w:style>
  <w:style w:type="character" w:customStyle="1" w:styleId="aff3">
    <w:name w:val="Основной текст + Полужирный"/>
    <w:rsid w:val="00316507"/>
    <w:rPr>
      <w:rFonts w:ascii="Times New Roman" w:hAnsi="Times New Roman" w:cs="Times New Roman"/>
      <w:b/>
      <w:bCs/>
      <w:spacing w:val="0"/>
      <w:sz w:val="26"/>
      <w:szCs w:val="26"/>
    </w:rPr>
  </w:style>
  <w:style w:type="character" w:customStyle="1" w:styleId="84">
    <w:name w:val="Основной текст (8)_"/>
    <w:link w:val="85"/>
    <w:rsid w:val="00316507"/>
    <w:rPr>
      <w:noProof/>
      <w:sz w:val="29"/>
      <w:szCs w:val="29"/>
      <w:shd w:val="clear" w:color="auto" w:fill="FFFFFF"/>
    </w:rPr>
  </w:style>
  <w:style w:type="paragraph" w:customStyle="1" w:styleId="85">
    <w:name w:val="Основной текст (8)"/>
    <w:basedOn w:val="a0"/>
    <w:link w:val="84"/>
    <w:rsid w:val="00316507"/>
    <w:pPr>
      <w:shd w:val="clear" w:color="auto" w:fill="FFFFFF"/>
      <w:spacing w:after="60" w:line="240" w:lineRule="atLeast"/>
    </w:pPr>
    <w:rPr>
      <w:rFonts w:asciiTheme="minorHAnsi" w:eastAsiaTheme="minorHAnsi" w:hAnsiTheme="minorHAnsi" w:cstheme="minorBidi"/>
      <w:noProof/>
      <w:sz w:val="29"/>
      <w:szCs w:val="29"/>
      <w:lang w:eastAsia="en-US"/>
    </w:rPr>
  </w:style>
  <w:style w:type="character" w:customStyle="1" w:styleId="92">
    <w:name w:val="Основной текст (9)_"/>
    <w:link w:val="93"/>
    <w:rsid w:val="00316507"/>
    <w:rPr>
      <w:noProof/>
      <w:sz w:val="28"/>
      <w:szCs w:val="28"/>
      <w:shd w:val="clear" w:color="auto" w:fill="FFFFFF"/>
    </w:rPr>
  </w:style>
  <w:style w:type="paragraph" w:customStyle="1" w:styleId="93">
    <w:name w:val="Основной текст (9)"/>
    <w:basedOn w:val="a0"/>
    <w:link w:val="92"/>
    <w:rsid w:val="00316507"/>
    <w:pPr>
      <w:shd w:val="clear" w:color="auto" w:fill="FFFFFF"/>
      <w:spacing w:after="60" w:line="240" w:lineRule="atLeast"/>
    </w:pPr>
    <w:rPr>
      <w:rFonts w:asciiTheme="minorHAnsi" w:eastAsiaTheme="minorHAnsi" w:hAnsiTheme="minorHAnsi" w:cstheme="minorBidi"/>
      <w:noProof/>
      <w:sz w:val="28"/>
      <w:szCs w:val="28"/>
      <w:lang w:eastAsia="en-US"/>
    </w:rPr>
  </w:style>
  <w:style w:type="character" w:customStyle="1" w:styleId="101">
    <w:name w:val="Основной текст (10)_"/>
    <w:link w:val="102"/>
    <w:rsid w:val="00316507"/>
    <w:rPr>
      <w:rFonts w:ascii="Century Gothic" w:hAnsi="Century Gothic"/>
      <w:sz w:val="23"/>
      <w:szCs w:val="23"/>
      <w:shd w:val="clear" w:color="auto" w:fill="FFFFFF"/>
    </w:rPr>
  </w:style>
  <w:style w:type="paragraph" w:customStyle="1" w:styleId="102">
    <w:name w:val="Основной текст (10)"/>
    <w:basedOn w:val="a0"/>
    <w:link w:val="101"/>
    <w:rsid w:val="00316507"/>
    <w:pPr>
      <w:shd w:val="clear" w:color="auto" w:fill="FFFFFF"/>
      <w:spacing w:line="240" w:lineRule="atLeast"/>
    </w:pPr>
    <w:rPr>
      <w:rFonts w:ascii="Century Gothic" w:eastAsiaTheme="minorHAnsi" w:hAnsi="Century Gothic" w:cstheme="minorBidi"/>
      <w:sz w:val="23"/>
      <w:szCs w:val="23"/>
      <w:lang w:eastAsia="en-US"/>
    </w:rPr>
  </w:style>
  <w:style w:type="character" w:customStyle="1" w:styleId="1pt">
    <w:name w:val="Основной текст + Интервал 1 pt"/>
    <w:rsid w:val="00316507"/>
    <w:rPr>
      <w:rFonts w:ascii="Times New Roman" w:hAnsi="Times New Roman" w:cs="Times New Roman"/>
      <w:spacing w:val="30"/>
      <w:sz w:val="26"/>
      <w:szCs w:val="26"/>
      <w:lang w:val="ru-RU" w:eastAsia="ru-RU"/>
    </w:rPr>
  </w:style>
  <w:style w:type="character" w:customStyle="1" w:styleId="115">
    <w:name w:val="Основной текст (11)_"/>
    <w:link w:val="116"/>
    <w:rsid w:val="00316507"/>
    <w:rPr>
      <w:noProof/>
      <w:sz w:val="28"/>
      <w:szCs w:val="28"/>
      <w:shd w:val="clear" w:color="auto" w:fill="FFFFFF"/>
    </w:rPr>
  </w:style>
  <w:style w:type="paragraph" w:customStyle="1" w:styleId="116">
    <w:name w:val="Основной текст (11)"/>
    <w:basedOn w:val="a0"/>
    <w:link w:val="115"/>
    <w:rsid w:val="00316507"/>
    <w:pPr>
      <w:shd w:val="clear" w:color="auto" w:fill="FFFFFF"/>
      <w:spacing w:after="60" w:line="240" w:lineRule="atLeast"/>
    </w:pPr>
    <w:rPr>
      <w:rFonts w:asciiTheme="minorHAnsi" w:eastAsiaTheme="minorHAnsi" w:hAnsiTheme="minorHAnsi" w:cstheme="minorBidi"/>
      <w:noProof/>
      <w:sz w:val="28"/>
      <w:szCs w:val="28"/>
      <w:lang w:eastAsia="en-US"/>
    </w:rPr>
  </w:style>
  <w:style w:type="character" w:customStyle="1" w:styleId="TrebuchetMS">
    <w:name w:val="Основной текст + Trebuchet MS"/>
    <w:aliases w:val="12 pt,Курсив"/>
    <w:rsid w:val="00316507"/>
    <w:rPr>
      <w:rFonts w:ascii="Trebuchet MS" w:hAnsi="Trebuchet MS" w:cs="Trebuchet MS"/>
      <w:i/>
      <w:iCs/>
      <w:spacing w:val="0"/>
      <w:w w:val="100"/>
      <w:sz w:val="24"/>
      <w:szCs w:val="24"/>
    </w:rPr>
  </w:style>
  <w:style w:type="character" w:customStyle="1" w:styleId="1pt0">
    <w:name w:val="Колонтитул + Интервал 1 pt"/>
    <w:rsid w:val="00316507"/>
    <w:rPr>
      <w:rFonts w:ascii="Times New Roman" w:hAnsi="Times New Roman" w:cs="Times New Roman"/>
      <w:spacing w:val="30"/>
      <w:sz w:val="20"/>
      <w:szCs w:val="20"/>
      <w:lang w:val="ru-RU" w:eastAsia="ru-RU" w:bidi="ar-SA"/>
    </w:rPr>
  </w:style>
  <w:style w:type="character" w:customStyle="1" w:styleId="141">
    <w:name w:val="Основной текст (14)_"/>
    <w:link w:val="142"/>
    <w:rsid w:val="00316507"/>
    <w:rPr>
      <w:noProof/>
      <w:sz w:val="10"/>
      <w:szCs w:val="10"/>
      <w:shd w:val="clear" w:color="auto" w:fill="FFFFFF"/>
    </w:rPr>
  </w:style>
  <w:style w:type="paragraph" w:customStyle="1" w:styleId="142">
    <w:name w:val="Основной текст (14)"/>
    <w:basedOn w:val="a0"/>
    <w:link w:val="141"/>
    <w:rsid w:val="00316507"/>
    <w:pPr>
      <w:shd w:val="clear" w:color="auto" w:fill="FFFFFF"/>
      <w:spacing w:line="240" w:lineRule="atLeast"/>
    </w:pPr>
    <w:rPr>
      <w:rFonts w:asciiTheme="minorHAnsi" w:eastAsiaTheme="minorHAnsi" w:hAnsiTheme="minorHAnsi" w:cstheme="minorBidi"/>
      <w:noProof/>
      <w:sz w:val="10"/>
      <w:szCs w:val="10"/>
      <w:lang w:eastAsia="en-US"/>
    </w:rPr>
  </w:style>
  <w:style w:type="character" w:customStyle="1" w:styleId="39">
    <w:name w:val="Основной текст (3) + Не полужирный"/>
    <w:rsid w:val="00316507"/>
    <w:rPr>
      <w:rFonts w:ascii="Times New Roman" w:hAnsi="Times New Roman" w:cs="Times New Roman"/>
      <w:b w:val="0"/>
      <w:bCs w:val="0"/>
      <w:noProof/>
      <w:spacing w:val="0"/>
      <w:sz w:val="25"/>
      <w:szCs w:val="25"/>
      <w:lang w:bidi="ar-SA"/>
    </w:rPr>
  </w:style>
  <w:style w:type="character" w:customStyle="1" w:styleId="aff4">
    <w:name w:val="Основной текст_"/>
    <w:rsid w:val="00316507"/>
    <w:rPr>
      <w:sz w:val="19"/>
      <w:szCs w:val="19"/>
      <w:lang w:bidi="ar-SA"/>
    </w:rPr>
  </w:style>
  <w:style w:type="character" w:styleId="aff5">
    <w:name w:val="Hyperlink"/>
    <w:rsid w:val="00316507"/>
    <w:rPr>
      <w:color w:val="4F657D"/>
      <w:u w:val="single"/>
    </w:rPr>
  </w:style>
  <w:style w:type="character" w:customStyle="1" w:styleId="53">
    <w:name w:val="Основной текст (5)_"/>
    <w:link w:val="54"/>
    <w:rsid w:val="00316507"/>
    <w:rPr>
      <w:noProof/>
      <w:shd w:val="clear" w:color="auto" w:fill="FFFFFF"/>
    </w:rPr>
  </w:style>
  <w:style w:type="paragraph" w:customStyle="1" w:styleId="54">
    <w:name w:val="Основной текст (5)"/>
    <w:basedOn w:val="a0"/>
    <w:link w:val="53"/>
    <w:rsid w:val="00316507"/>
    <w:pPr>
      <w:shd w:val="clear" w:color="auto" w:fill="FFFFFF"/>
      <w:spacing w:line="240" w:lineRule="atLeast"/>
    </w:pPr>
    <w:rPr>
      <w:rFonts w:asciiTheme="minorHAnsi" w:eastAsiaTheme="minorHAnsi" w:hAnsiTheme="minorHAnsi" w:cstheme="minorBidi"/>
      <w:noProof/>
      <w:sz w:val="22"/>
      <w:szCs w:val="22"/>
      <w:lang w:eastAsia="en-US"/>
    </w:rPr>
  </w:style>
  <w:style w:type="character" w:customStyle="1" w:styleId="63">
    <w:name w:val="Основной текст (6)_"/>
    <w:link w:val="64"/>
    <w:rsid w:val="00316507"/>
    <w:rPr>
      <w:noProof/>
      <w:sz w:val="9"/>
      <w:szCs w:val="9"/>
      <w:shd w:val="clear" w:color="auto" w:fill="FFFFFF"/>
    </w:rPr>
  </w:style>
  <w:style w:type="paragraph" w:customStyle="1" w:styleId="64">
    <w:name w:val="Основной текст (6)"/>
    <w:basedOn w:val="a0"/>
    <w:link w:val="63"/>
    <w:rsid w:val="00316507"/>
    <w:pPr>
      <w:shd w:val="clear" w:color="auto" w:fill="FFFFFF"/>
      <w:spacing w:line="240" w:lineRule="atLeast"/>
    </w:pPr>
    <w:rPr>
      <w:rFonts w:asciiTheme="minorHAnsi" w:eastAsiaTheme="minorHAnsi" w:hAnsiTheme="minorHAnsi" w:cstheme="minorBidi"/>
      <w:noProof/>
      <w:sz w:val="9"/>
      <w:szCs w:val="9"/>
      <w:lang w:eastAsia="en-US"/>
    </w:rPr>
  </w:style>
  <w:style w:type="character" w:customStyle="1" w:styleId="123">
    <w:name w:val="Основной текст (12)_"/>
    <w:link w:val="124"/>
    <w:rsid w:val="00316507"/>
    <w:rPr>
      <w:noProof/>
      <w:sz w:val="54"/>
      <w:szCs w:val="54"/>
      <w:shd w:val="clear" w:color="auto" w:fill="FFFFFF"/>
    </w:rPr>
  </w:style>
  <w:style w:type="paragraph" w:customStyle="1" w:styleId="124">
    <w:name w:val="Основной текст (12)"/>
    <w:basedOn w:val="a0"/>
    <w:link w:val="123"/>
    <w:rsid w:val="00316507"/>
    <w:pPr>
      <w:shd w:val="clear" w:color="auto" w:fill="FFFFFF"/>
      <w:spacing w:line="240" w:lineRule="atLeast"/>
    </w:pPr>
    <w:rPr>
      <w:rFonts w:asciiTheme="minorHAnsi" w:eastAsiaTheme="minorHAnsi" w:hAnsiTheme="minorHAnsi" w:cstheme="minorBidi"/>
      <w:noProof/>
      <w:sz w:val="54"/>
      <w:szCs w:val="54"/>
      <w:lang w:eastAsia="en-US"/>
    </w:rPr>
  </w:style>
  <w:style w:type="character" w:customStyle="1" w:styleId="131">
    <w:name w:val="Основной текст (13)_"/>
    <w:link w:val="1310"/>
    <w:rsid w:val="00316507"/>
    <w:rPr>
      <w:sz w:val="14"/>
      <w:szCs w:val="14"/>
      <w:shd w:val="clear" w:color="auto" w:fill="FFFFFF"/>
    </w:rPr>
  </w:style>
  <w:style w:type="paragraph" w:customStyle="1" w:styleId="1310">
    <w:name w:val="Основной текст (13)1"/>
    <w:basedOn w:val="a0"/>
    <w:link w:val="131"/>
    <w:rsid w:val="00316507"/>
    <w:pPr>
      <w:shd w:val="clear" w:color="auto" w:fill="FFFFFF"/>
      <w:spacing w:before="60" w:line="240" w:lineRule="atLeast"/>
    </w:pPr>
    <w:rPr>
      <w:rFonts w:asciiTheme="minorHAnsi" w:eastAsiaTheme="minorHAnsi" w:hAnsiTheme="minorHAnsi" w:cstheme="minorBidi"/>
      <w:sz w:val="14"/>
      <w:szCs w:val="14"/>
      <w:lang w:eastAsia="en-US"/>
    </w:rPr>
  </w:style>
  <w:style w:type="character" w:customStyle="1" w:styleId="18">
    <w:name w:val="Заголовок №1_"/>
    <w:link w:val="19"/>
    <w:rsid w:val="00316507"/>
    <w:rPr>
      <w:sz w:val="26"/>
      <w:szCs w:val="26"/>
      <w:shd w:val="clear" w:color="auto" w:fill="FFFFFF"/>
    </w:rPr>
  </w:style>
  <w:style w:type="paragraph" w:customStyle="1" w:styleId="19">
    <w:name w:val="Заголовок №1"/>
    <w:basedOn w:val="a0"/>
    <w:link w:val="18"/>
    <w:rsid w:val="00316507"/>
    <w:pPr>
      <w:shd w:val="clear" w:color="auto" w:fill="FFFFFF"/>
      <w:spacing w:line="240" w:lineRule="atLeast"/>
      <w:outlineLvl w:val="0"/>
    </w:pPr>
    <w:rPr>
      <w:rFonts w:asciiTheme="minorHAnsi" w:eastAsiaTheme="minorHAnsi" w:hAnsiTheme="minorHAnsi" w:cstheme="minorBidi"/>
      <w:sz w:val="26"/>
      <w:szCs w:val="26"/>
      <w:lang w:eastAsia="en-US"/>
    </w:rPr>
  </w:style>
  <w:style w:type="character" w:customStyle="1" w:styleId="1CenturyGothic">
    <w:name w:val="Заголовок №1 + Century Gothic"/>
    <w:aliases w:val="12 pt3,Малые прописные"/>
    <w:rsid w:val="00316507"/>
    <w:rPr>
      <w:rFonts w:ascii="Century Gothic" w:hAnsi="Century Gothic" w:cs="Century Gothic"/>
      <w:smallCaps/>
      <w:sz w:val="24"/>
      <w:szCs w:val="24"/>
      <w:lang w:bidi="ar-SA"/>
    </w:rPr>
  </w:style>
  <w:style w:type="character" w:customStyle="1" w:styleId="CenturyGothic0">
    <w:name w:val="Основной текст + Century Gothic"/>
    <w:aliases w:val="12 pt2,Малые прописные1"/>
    <w:rsid w:val="00316507"/>
    <w:rPr>
      <w:rFonts w:ascii="Century Gothic" w:hAnsi="Century Gothic" w:cs="Century Gothic"/>
      <w:smallCaps/>
      <w:sz w:val="24"/>
      <w:szCs w:val="24"/>
      <w:lang w:bidi="ar-SA"/>
    </w:rPr>
  </w:style>
  <w:style w:type="character" w:customStyle="1" w:styleId="7pt">
    <w:name w:val="Основной текст + 7 pt"/>
    <w:rsid w:val="00316507"/>
    <w:rPr>
      <w:sz w:val="14"/>
      <w:szCs w:val="14"/>
      <w:lang w:bidi="ar-SA"/>
    </w:rPr>
  </w:style>
  <w:style w:type="character" w:customStyle="1" w:styleId="1a">
    <w:name w:val="Основной текст + Полужирный1"/>
    <w:aliases w:val="Курсив1"/>
    <w:rsid w:val="00316507"/>
    <w:rPr>
      <w:b/>
      <w:bCs/>
      <w:i/>
      <w:iCs/>
      <w:sz w:val="26"/>
      <w:szCs w:val="26"/>
      <w:lang w:bidi="ar-SA"/>
    </w:rPr>
  </w:style>
  <w:style w:type="character" w:customStyle="1" w:styleId="1313pt">
    <w:name w:val="Основной текст (13) + 13 pt"/>
    <w:rsid w:val="00316507"/>
    <w:rPr>
      <w:noProof/>
      <w:sz w:val="26"/>
      <w:szCs w:val="26"/>
      <w:lang w:bidi="ar-SA"/>
    </w:rPr>
  </w:style>
  <w:style w:type="character" w:customStyle="1" w:styleId="132">
    <w:name w:val="Основной текст (13)"/>
    <w:rsid w:val="00316507"/>
    <w:rPr>
      <w:noProof/>
      <w:sz w:val="14"/>
      <w:szCs w:val="14"/>
      <w:u w:val="single"/>
      <w:lang w:bidi="ar-SA"/>
    </w:rPr>
  </w:style>
  <w:style w:type="character" w:customStyle="1" w:styleId="150">
    <w:name w:val="Основной текст (15)_"/>
    <w:link w:val="151"/>
    <w:rsid w:val="00316507"/>
    <w:rPr>
      <w:rFonts w:ascii="Century Gothic" w:hAnsi="Century Gothic"/>
      <w:sz w:val="27"/>
      <w:szCs w:val="27"/>
      <w:shd w:val="clear" w:color="auto" w:fill="FFFFFF"/>
    </w:rPr>
  </w:style>
  <w:style w:type="paragraph" w:customStyle="1" w:styleId="151">
    <w:name w:val="Основной текст (15)"/>
    <w:basedOn w:val="a0"/>
    <w:link w:val="150"/>
    <w:rsid w:val="00316507"/>
    <w:pPr>
      <w:shd w:val="clear" w:color="auto" w:fill="FFFFFF"/>
      <w:spacing w:line="240" w:lineRule="atLeast"/>
    </w:pPr>
    <w:rPr>
      <w:rFonts w:ascii="Century Gothic" w:eastAsiaTheme="minorHAnsi" w:hAnsi="Century Gothic" w:cstheme="minorBidi"/>
      <w:sz w:val="27"/>
      <w:szCs w:val="27"/>
      <w:lang w:eastAsia="en-US"/>
    </w:rPr>
  </w:style>
  <w:style w:type="character" w:customStyle="1" w:styleId="160">
    <w:name w:val="Основной текст (16)_"/>
    <w:link w:val="161"/>
    <w:rsid w:val="00316507"/>
    <w:rPr>
      <w:rFonts w:ascii="Century Gothic" w:hAnsi="Century Gothic"/>
      <w:smallCaps/>
      <w:noProof/>
      <w:shd w:val="clear" w:color="auto" w:fill="FFFFFF"/>
    </w:rPr>
  </w:style>
  <w:style w:type="paragraph" w:customStyle="1" w:styleId="161">
    <w:name w:val="Основной текст (16)1"/>
    <w:basedOn w:val="a0"/>
    <w:link w:val="160"/>
    <w:rsid w:val="00316507"/>
    <w:pPr>
      <w:shd w:val="clear" w:color="auto" w:fill="FFFFFF"/>
      <w:spacing w:after="360" w:line="240" w:lineRule="atLeast"/>
    </w:pPr>
    <w:rPr>
      <w:rFonts w:ascii="Century Gothic" w:eastAsiaTheme="minorHAnsi" w:hAnsi="Century Gothic" w:cstheme="minorBidi"/>
      <w:smallCaps/>
      <w:noProof/>
      <w:sz w:val="22"/>
      <w:szCs w:val="22"/>
      <w:lang w:eastAsia="en-US"/>
    </w:rPr>
  </w:style>
  <w:style w:type="character" w:customStyle="1" w:styleId="162">
    <w:name w:val="Основной текст (16)"/>
    <w:rsid w:val="00316507"/>
    <w:rPr>
      <w:rFonts w:ascii="Century Gothic" w:hAnsi="Century Gothic"/>
      <w:smallCaps/>
      <w:noProof/>
      <w:color w:val="FFFFFF"/>
      <w:lang w:bidi="ar-SA"/>
    </w:rPr>
  </w:style>
  <w:style w:type="character" w:customStyle="1" w:styleId="170">
    <w:name w:val="Основной текст (17)_"/>
    <w:link w:val="171"/>
    <w:rsid w:val="00316507"/>
    <w:rPr>
      <w:b/>
      <w:bCs/>
      <w:i/>
      <w:iCs/>
      <w:sz w:val="26"/>
      <w:szCs w:val="26"/>
      <w:shd w:val="clear" w:color="auto" w:fill="FFFFFF"/>
    </w:rPr>
  </w:style>
  <w:style w:type="paragraph" w:customStyle="1" w:styleId="171">
    <w:name w:val="Основной текст (17)"/>
    <w:basedOn w:val="a0"/>
    <w:link w:val="170"/>
    <w:rsid w:val="00316507"/>
    <w:pPr>
      <w:shd w:val="clear" w:color="auto" w:fill="FFFFFF"/>
      <w:spacing w:line="240" w:lineRule="atLeast"/>
      <w:jc w:val="both"/>
    </w:pPr>
    <w:rPr>
      <w:rFonts w:asciiTheme="minorHAnsi" w:eastAsiaTheme="minorHAnsi" w:hAnsiTheme="minorHAnsi" w:cstheme="minorBidi"/>
      <w:b/>
      <w:bCs/>
      <w:i/>
      <w:iCs/>
      <w:sz w:val="26"/>
      <w:szCs w:val="26"/>
      <w:lang w:eastAsia="en-US"/>
    </w:rPr>
  </w:style>
  <w:style w:type="character" w:customStyle="1" w:styleId="180">
    <w:name w:val="Основной текст (18)_"/>
    <w:link w:val="181"/>
    <w:rsid w:val="00316507"/>
    <w:rPr>
      <w:sz w:val="40"/>
      <w:szCs w:val="40"/>
      <w:shd w:val="clear" w:color="auto" w:fill="FFFFFF"/>
    </w:rPr>
  </w:style>
  <w:style w:type="paragraph" w:customStyle="1" w:styleId="181">
    <w:name w:val="Основной текст (18)"/>
    <w:basedOn w:val="a0"/>
    <w:link w:val="180"/>
    <w:rsid w:val="00316507"/>
    <w:pPr>
      <w:shd w:val="clear" w:color="auto" w:fill="FFFFFF"/>
      <w:spacing w:line="216" w:lineRule="exact"/>
      <w:jc w:val="both"/>
    </w:pPr>
    <w:rPr>
      <w:rFonts w:asciiTheme="minorHAnsi" w:eastAsiaTheme="minorHAnsi" w:hAnsiTheme="minorHAnsi" w:cstheme="minorBidi"/>
      <w:sz w:val="40"/>
      <w:szCs w:val="40"/>
      <w:lang w:eastAsia="en-US"/>
    </w:rPr>
  </w:style>
  <w:style w:type="character" w:customStyle="1" w:styleId="18CenturyGothic">
    <w:name w:val="Основной текст (18) + Century Gothic"/>
    <w:aliases w:val="17 pt,Полужирный"/>
    <w:rsid w:val="00316507"/>
    <w:rPr>
      <w:rFonts w:ascii="Century Gothic" w:hAnsi="Century Gothic" w:cs="Century Gothic"/>
      <w:b/>
      <w:bCs/>
      <w:noProof/>
      <w:sz w:val="34"/>
      <w:szCs w:val="34"/>
      <w:lang w:bidi="ar-SA"/>
    </w:rPr>
  </w:style>
  <w:style w:type="character" w:customStyle="1" w:styleId="172">
    <w:name w:val="Основной текст (17) + Не полужирный"/>
    <w:aliases w:val="Не курсив"/>
    <w:rsid w:val="00316507"/>
    <w:rPr>
      <w:b/>
      <w:bCs/>
      <w:i/>
      <w:iCs/>
      <w:noProof/>
      <w:sz w:val="26"/>
      <w:szCs w:val="26"/>
      <w:lang w:bidi="ar-SA"/>
    </w:rPr>
  </w:style>
  <w:style w:type="character" w:customStyle="1" w:styleId="CenturyGothic4">
    <w:name w:val="Основной текст + Century Gothic4"/>
    <w:aliases w:val="17 pt1,Полужирный3"/>
    <w:rsid w:val="00316507"/>
    <w:rPr>
      <w:rFonts w:ascii="Century Gothic" w:hAnsi="Century Gothic" w:cs="Century Gothic"/>
      <w:b/>
      <w:bCs/>
      <w:sz w:val="34"/>
      <w:szCs w:val="34"/>
      <w:lang w:bidi="ar-SA"/>
    </w:rPr>
  </w:style>
  <w:style w:type="character" w:customStyle="1" w:styleId="190">
    <w:name w:val="Основной текст (19)_"/>
    <w:link w:val="191"/>
    <w:rsid w:val="00316507"/>
    <w:rPr>
      <w:i/>
      <w:iCs/>
      <w:noProof/>
      <w:sz w:val="25"/>
      <w:szCs w:val="25"/>
      <w:shd w:val="clear" w:color="auto" w:fill="FFFFFF"/>
    </w:rPr>
  </w:style>
  <w:style w:type="paragraph" w:customStyle="1" w:styleId="191">
    <w:name w:val="Основной текст (19)"/>
    <w:basedOn w:val="a0"/>
    <w:link w:val="190"/>
    <w:rsid w:val="00316507"/>
    <w:pPr>
      <w:shd w:val="clear" w:color="auto" w:fill="FFFFFF"/>
      <w:spacing w:line="240" w:lineRule="atLeast"/>
      <w:jc w:val="both"/>
    </w:pPr>
    <w:rPr>
      <w:rFonts w:asciiTheme="minorHAnsi" w:eastAsiaTheme="minorHAnsi" w:hAnsiTheme="minorHAnsi" w:cstheme="minorBidi"/>
      <w:i/>
      <w:iCs/>
      <w:noProof/>
      <w:sz w:val="25"/>
      <w:szCs w:val="25"/>
      <w:lang w:eastAsia="en-US"/>
    </w:rPr>
  </w:style>
  <w:style w:type="character" w:customStyle="1" w:styleId="200">
    <w:name w:val="Основной текст (20)_"/>
    <w:link w:val="201"/>
    <w:rsid w:val="00316507"/>
    <w:rPr>
      <w:rFonts w:ascii="Century Gothic" w:hAnsi="Century Gothic"/>
      <w:noProof/>
      <w:sz w:val="85"/>
      <w:szCs w:val="85"/>
      <w:shd w:val="clear" w:color="auto" w:fill="FFFFFF"/>
    </w:rPr>
  </w:style>
  <w:style w:type="paragraph" w:customStyle="1" w:styleId="201">
    <w:name w:val="Основной текст (20)"/>
    <w:basedOn w:val="a0"/>
    <w:link w:val="200"/>
    <w:rsid w:val="00316507"/>
    <w:pPr>
      <w:shd w:val="clear" w:color="auto" w:fill="FFFFFF"/>
      <w:spacing w:after="240" w:line="240" w:lineRule="atLeast"/>
      <w:jc w:val="both"/>
    </w:pPr>
    <w:rPr>
      <w:rFonts w:ascii="Century Gothic" w:eastAsiaTheme="minorHAnsi" w:hAnsi="Century Gothic" w:cstheme="minorBidi"/>
      <w:noProof/>
      <w:sz w:val="85"/>
      <w:szCs w:val="85"/>
      <w:lang w:eastAsia="en-US"/>
    </w:rPr>
  </w:style>
  <w:style w:type="character" w:customStyle="1" w:styleId="33pt">
    <w:name w:val="Основной текст + 33 pt"/>
    <w:rsid w:val="00316507"/>
    <w:rPr>
      <w:sz w:val="66"/>
      <w:szCs w:val="66"/>
      <w:lang w:bidi="ar-SA"/>
    </w:rPr>
  </w:style>
  <w:style w:type="character" w:customStyle="1" w:styleId="-1pt">
    <w:name w:val="Основной текст + Интервал -1 pt"/>
    <w:rsid w:val="00316507"/>
    <w:rPr>
      <w:spacing w:val="-30"/>
      <w:sz w:val="26"/>
      <w:szCs w:val="26"/>
      <w:lang w:bidi="ar-SA"/>
    </w:rPr>
  </w:style>
  <w:style w:type="character" w:customStyle="1" w:styleId="212">
    <w:name w:val="Основной текст (21)_"/>
    <w:link w:val="213"/>
    <w:rsid w:val="00316507"/>
    <w:rPr>
      <w:i/>
      <w:iCs/>
      <w:sz w:val="49"/>
      <w:szCs w:val="49"/>
      <w:shd w:val="clear" w:color="auto" w:fill="FFFFFF"/>
    </w:rPr>
  </w:style>
  <w:style w:type="paragraph" w:customStyle="1" w:styleId="213">
    <w:name w:val="Основной текст (21)"/>
    <w:basedOn w:val="a0"/>
    <w:link w:val="212"/>
    <w:rsid w:val="00316507"/>
    <w:pPr>
      <w:shd w:val="clear" w:color="auto" w:fill="FFFFFF"/>
      <w:spacing w:before="240" w:after="1080" w:line="374" w:lineRule="exact"/>
      <w:jc w:val="both"/>
    </w:pPr>
    <w:rPr>
      <w:rFonts w:asciiTheme="minorHAnsi" w:eastAsiaTheme="minorHAnsi" w:hAnsiTheme="minorHAnsi" w:cstheme="minorBidi"/>
      <w:i/>
      <w:iCs/>
      <w:sz w:val="49"/>
      <w:szCs w:val="49"/>
      <w:lang w:eastAsia="en-US"/>
    </w:rPr>
  </w:style>
  <w:style w:type="character" w:customStyle="1" w:styleId="21CenturyGothic">
    <w:name w:val="Основной текст (21) + Century Gothic"/>
    <w:aliases w:val="13,5 pt,Не курсив1"/>
    <w:rsid w:val="00316507"/>
    <w:rPr>
      <w:rFonts w:ascii="Century Gothic" w:hAnsi="Century Gothic" w:cs="Century Gothic"/>
      <w:i/>
      <w:iCs/>
      <w:noProof/>
      <w:spacing w:val="0"/>
      <w:sz w:val="27"/>
      <w:szCs w:val="27"/>
      <w:lang w:bidi="ar-SA"/>
    </w:rPr>
  </w:style>
  <w:style w:type="character" w:customStyle="1" w:styleId="45">
    <w:name w:val="Основной текст (4) + Не полужирный"/>
    <w:rsid w:val="00316507"/>
    <w:rPr>
      <w:b/>
      <w:bCs/>
      <w:noProof/>
      <w:sz w:val="26"/>
      <w:szCs w:val="26"/>
      <w:lang w:bidi="ar-SA"/>
    </w:rPr>
  </w:style>
  <w:style w:type="character" w:customStyle="1" w:styleId="223">
    <w:name w:val="Основной текст (22)_"/>
    <w:link w:val="224"/>
    <w:rsid w:val="00316507"/>
    <w:rPr>
      <w:b/>
      <w:bCs/>
      <w:noProof/>
      <w:sz w:val="42"/>
      <w:szCs w:val="42"/>
      <w:shd w:val="clear" w:color="auto" w:fill="FFFFFF"/>
    </w:rPr>
  </w:style>
  <w:style w:type="paragraph" w:customStyle="1" w:styleId="224">
    <w:name w:val="Основной текст (22)"/>
    <w:basedOn w:val="a0"/>
    <w:link w:val="223"/>
    <w:rsid w:val="00316507"/>
    <w:pPr>
      <w:shd w:val="clear" w:color="auto" w:fill="FFFFFF"/>
      <w:spacing w:line="240" w:lineRule="atLeast"/>
      <w:jc w:val="both"/>
    </w:pPr>
    <w:rPr>
      <w:rFonts w:asciiTheme="minorHAnsi" w:eastAsiaTheme="minorHAnsi" w:hAnsiTheme="minorHAnsi" w:cstheme="minorBidi"/>
      <w:b/>
      <w:bCs/>
      <w:noProof/>
      <w:sz w:val="42"/>
      <w:szCs w:val="42"/>
      <w:lang w:eastAsia="en-US"/>
    </w:rPr>
  </w:style>
  <w:style w:type="character" w:customStyle="1" w:styleId="CenturyGothic3">
    <w:name w:val="Основной текст + Century Gothic3"/>
    <w:aliases w:val="131,5 pt2"/>
    <w:rsid w:val="00316507"/>
    <w:rPr>
      <w:rFonts w:ascii="Century Gothic" w:hAnsi="Century Gothic" w:cs="Century Gothic"/>
      <w:sz w:val="27"/>
      <w:szCs w:val="27"/>
      <w:lang w:val="ru-RU" w:eastAsia="ru-RU" w:bidi="ar-SA"/>
    </w:rPr>
  </w:style>
  <w:style w:type="character" w:customStyle="1" w:styleId="CenturyGothic2">
    <w:name w:val="Основной текст + Century Gothic2"/>
    <w:aliases w:val="12 pt1,Полужирный2,Интервал 1 pt"/>
    <w:rsid w:val="00316507"/>
    <w:rPr>
      <w:rFonts w:ascii="Century Gothic" w:hAnsi="Century Gothic" w:cs="Century Gothic"/>
      <w:b/>
      <w:bCs/>
      <w:spacing w:val="30"/>
      <w:sz w:val="24"/>
      <w:szCs w:val="24"/>
      <w:lang w:bidi="ar-SA"/>
    </w:rPr>
  </w:style>
  <w:style w:type="character" w:customStyle="1" w:styleId="230">
    <w:name w:val="Основной текст (23)_"/>
    <w:link w:val="231"/>
    <w:rsid w:val="00316507"/>
    <w:rPr>
      <w:noProof/>
      <w:sz w:val="30"/>
      <w:szCs w:val="30"/>
      <w:shd w:val="clear" w:color="auto" w:fill="FFFFFF"/>
    </w:rPr>
  </w:style>
  <w:style w:type="paragraph" w:customStyle="1" w:styleId="231">
    <w:name w:val="Основной текст (23)"/>
    <w:basedOn w:val="a0"/>
    <w:link w:val="230"/>
    <w:rsid w:val="00316507"/>
    <w:pPr>
      <w:shd w:val="clear" w:color="auto" w:fill="FFFFFF"/>
      <w:spacing w:after="60" w:line="240" w:lineRule="atLeast"/>
      <w:jc w:val="both"/>
    </w:pPr>
    <w:rPr>
      <w:rFonts w:asciiTheme="minorHAnsi" w:eastAsiaTheme="minorHAnsi" w:hAnsiTheme="minorHAnsi" w:cstheme="minorBidi"/>
      <w:noProof/>
      <w:sz w:val="30"/>
      <w:szCs w:val="30"/>
      <w:lang w:eastAsia="en-US"/>
    </w:rPr>
  </w:style>
  <w:style w:type="character" w:customStyle="1" w:styleId="240">
    <w:name w:val="Основной текст (24)_"/>
    <w:link w:val="241"/>
    <w:rsid w:val="00316507"/>
    <w:rPr>
      <w:noProof/>
      <w:sz w:val="15"/>
      <w:szCs w:val="15"/>
      <w:shd w:val="clear" w:color="auto" w:fill="FFFFFF"/>
    </w:rPr>
  </w:style>
  <w:style w:type="paragraph" w:customStyle="1" w:styleId="241">
    <w:name w:val="Основной текст (24)"/>
    <w:basedOn w:val="a0"/>
    <w:link w:val="240"/>
    <w:rsid w:val="00316507"/>
    <w:pPr>
      <w:shd w:val="clear" w:color="auto" w:fill="FFFFFF"/>
      <w:spacing w:line="240" w:lineRule="atLeast"/>
      <w:jc w:val="both"/>
    </w:pPr>
    <w:rPr>
      <w:rFonts w:asciiTheme="minorHAnsi" w:eastAsiaTheme="minorHAnsi" w:hAnsiTheme="minorHAnsi" w:cstheme="minorBidi"/>
      <w:noProof/>
      <w:sz w:val="15"/>
      <w:szCs w:val="15"/>
      <w:lang w:eastAsia="en-US"/>
    </w:rPr>
  </w:style>
  <w:style w:type="character" w:customStyle="1" w:styleId="270">
    <w:name w:val="Основной текст (27)_"/>
    <w:link w:val="271"/>
    <w:rsid w:val="00316507"/>
    <w:rPr>
      <w:noProof/>
      <w:sz w:val="27"/>
      <w:szCs w:val="27"/>
      <w:shd w:val="clear" w:color="auto" w:fill="FFFFFF"/>
    </w:rPr>
  </w:style>
  <w:style w:type="paragraph" w:customStyle="1" w:styleId="271">
    <w:name w:val="Основной текст (27)"/>
    <w:basedOn w:val="a0"/>
    <w:link w:val="270"/>
    <w:rsid w:val="00316507"/>
    <w:pPr>
      <w:shd w:val="clear" w:color="auto" w:fill="FFFFFF"/>
      <w:spacing w:line="240" w:lineRule="atLeast"/>
      <w:jc w:val="both"/>
    </w:pPr>
    <w:rPr>
      <w:rFonts w:asciiTheme="minorHAnsi" w:eastAsiaTheme="minorHAnsi" w:hAnsiTheme="minorHAnsi" w:cstheme="minorBidi"/>
      <w:noProof/>
      <w:sz w:val="27"/>
      <w:szCs w:val="27"/>
      <w:lang w:eastAsia="en-US"/>
    </w:rPr>
  </w:style>
  <w:style w:type="character" w:customStyle="1" w:styleId="260">
    <w:name w:val="Основной текст (26)_"/>
    <w:link w:val="261"/>
    <w:rsid w:val="00316507"/>
    <w:rPr>
      <w:noProof/>
      <w:sz w:val="18"/>
      <w:szCs w:val="18"/>
      <w:shd w:val="clear" w:color="auto" w:fill="FFFFFF"/>
    </w:rPr>
  </w:style>
  <w:style w:type="paragraph" w:customStyle="1" w:styleId="261">
    <w:name w:val="Основной текст (26)"/>
    <w:basedOn w:val="a0"/>
    <w:link w:val="260"/>
    <w:rsid w:val="00316507"/>
    <w:pPr>
      <w:shd w:val="clear" w:color="auto" w:fill="FFFFFF"/>
      <w:spacing w:line="240" w:lineRule="atLeast"/>
      <w:jc w:val="right"/>
    </w:pPr>
    <w:rPr>
      <w:rFonts w:asciiTheme="minorHAnsi" w:eastAsiaTheme="minorHAnsi" w:hAnsiTheme="minorHAnsi" w:cstheme="minorBidi"/>
      <w:noProof/>
      <w:sz w:val="18"/>
      <w:szCs w:val="18"/>
      <w:lang w:eastAsia="en-US"/>
    </w:rPr>
  </w:style>
  <w:style w:type="character" w:customStyle="1" w:styleId="280">
    <w:name w:val="Основной текст (28)_"/>
    <w:link w:val="281"/>
    <w:rsid w:val="00316507"/>
    <w:rPr>
      <w:noProof/>
      <w:sz w:val="23"/>
      <w:szCs w:val="23"/>
      <w:shd w:val="clear" w:color="auto" w:fill="FFFFFF"/>
    </w:rPr>
  </w:style>
  <w:style w:type="paragraph" w:customStyle="1" w:styleId="281">
    <w:name w:val="Основной текст (28)"/>
    <w:basedOn w:val="a0"/>
    <w:link w:val="280"/>
    <w:rsid w:val="00316507"/>
    <w:pPr>
      <w:shd w:val="clear" w:color="auto" w:fill="FFFFFF"/>
      <w:spacing w:line="240" w:lineRule="atLeast"/>
      <w:jc w:val="both"/>
    </w:pPr>
    <w:rPr>
      <w:rFonts w:asciiTheme="minorHAnsi" w:eastAsiaTheme="minorHAnsi" w:hAnsiTheme="minorHAnsi" w:cstheme="minorBidi"/>
      <w:noProof/>
      <w:sz w:val="23"/>
      <w:szCs w:val="23"/>
      <w:lang w:eastAsia="en-US"/>
    </w:rPr>
  </w:style>
  <w:style w:type="character" w:customStyle="1" w:styleId="250">
    <w:name w:val="Основной текст (25)_"/>
    <w:link w:val="251"/>
    <w:rsid w:val="00316507"/>
    <w:rPr>
      <w:noProof/>
      <w:sz w:val="19"/>
      <w:szCs w:val="19"/>
      <w:shd w:val="clear" w:color="auto" w:fill="FFFFFF"/>
    </w:rPr>
  </w:style>
  <w:style w:type="paragraph" w:customStyle="1" w:styleId="251">
    <w:name w:val="Основной текст (25)"/>
    <w:basedOn w:val="a0"/>
    <w:link w:val="250"/>
    <w:rsid w:val="00316507"/>
    <w:pPr>
      <w:shd w:val="clear" w:color="auto" w:fill="FFFFFF"/>
      <w:spacing w:line="240" w:lineRule="atLeast"/>
      <w:jc w:val="right"/>
    </w:pPr>
    <w:rPr>
      <w:rFonts w:asciiTheme="minorHAnsi" w:eastAsiaTheme="minorHAnsi" w:hAnsiTheme="minorHAnsi" w:cstheme="minorBidi"/>
      <w:noProof/>
      <w:sz w:val="19"/>
      <w:szCs w:val="19"/>
      <w:lang w:eastAsia="en-US"/>
    </w:rPr>
  </w:style>
  <w:style w:type="character" w:customStyle="1" w:styleId="290">
    <w:name w:val="Основной текст (29)_"/>
    <w:link w:val="291"/>
    <w:rsid w:val="00316507"/>
    <w:rPr>
      <w:rFonts w:ascii="Century Gothic" w:hAnsi="Century Gothic"/>
      <w:b/>
      <w:bCs/>
      <w:noProof/>
      <w:sz w:val="13"/>
      <w:szCs w:val="13"/>
      <w:shd w:val="clear" w:color="auto" w:fill="FFFFFF"/>
    </w:rPr>
  </w:style>
  <w:style w:type="paragraph" w:customStyle="1" w:styleId="291">
    <w:name w:val="Основной текст (29)"/>
    <w:basedOn w:val="a0"/>
    <w:link w:val="290"/>
    <w:rsid w:val="00316507"/>
    <w:pPr>
      <w:shd w:val="clear" w:color="auto" w:fill="FFFFFF"/>
      <w:spacing w:line="240" w:lineRule="atLeast"/>
    </w:pPr>
    <w:rPr>
      <w:rFonts w:ascii="Century Gothic" w:eastAsiaTheme="minorHAnsi" w:hAnsi="Century Gothic" w:cstheme="minorBidi"/>
      <w:b/>
      <w:bCs/>
      <w:noProof/>
      <w:sz w:val="13"/>
      <w:szCs w:val="13"/>
      <w:lang w:eastAsia="en-US"/>
    </w:rPr>
  </w:style>
  <w:style w:type="character" w:customStyle="1" w:styleId="300">
    <w:name w:val="Основной текст (30)_"/>
    <w:link w:val="301"/>
    <w:rsid w:val="00316507"/>
    <w:rPr>
      <w:rFonts w:ascii="Century Gothic" w:hAnsi="Century Gothic"/>
      <w:noProof/>
      <w:sz w:val="30"/>
      <w:szCs w:val="30"/>
      <w:shd w:val="clear" w:color="auto" w:fill="FFFFFF"/>
    </w:rPr>
  </w:style>
  <w:style w:type="paragraph" w:customStyle="1" w:styleId="301">
    <w:name w:val="Основной текст (30)"/>
    <w:basedOn w:val="a0"/>
    <w:link w:val="300"/>
    <w:rsid w:val="00316507"/>
    <w:pPr>
      <w:shd w:val="clear" w:color="auto" w:fill="FFFFFF"/>
      <w:spacing w:line="240" w:lineRule="atLeast"/>
    </w:pPr>
    <w:rPr>
      <w:rFonts w:ascii="Century Gothic" w:eastAsiaTheme="minorHAnsi" w:hAnsi="Century Gothic" w:cstheme="minorBidi"/>
      <w:noProof/>
      <w:sz w:val="30"/>
      <w:szCs w:val="30"/>
      <w:lang w:eastAsia="en-US"/>
    </w:rPr>
  </w:style>
  <w:style w:type="character" w:customStyle="1" w:styleId="CenturyGothic1">
    <w:name w:val="Основной текст + Century Gothic1"/>
    <w:aliases w:val="6,5 pt1,Полужирный1"/>
    <w:rsid w:val="00316507"/>
    <w:rPr>
      <w:rFonts w:ascii="Century Gothic" w:hAnsi="Century Gothic" w:cs="Century Gothic"/>
      <w:b/>
      <w:bCs/>
      <w:noProof/>
      <w:sz w:val="13"/>
      <w:szCs w:val="13"/>
      <w:lang w:bidi="ar-SA"/>
    </w:rPr>
  </w:style>
  <w:style w:type="character" w:customStyle="1" w:styleId="312">
    <w:name w:val="Основной текст (31)_"/>
    <w:link w:val="313"/>
    <w:rsid w:val="00316507"/>
    <w:rPr>
      <w:rFonts w:ascii="Century Gothic" w:hAnsi="Century Gothic"/>
      <w:b/>
      <w:bCs/>
      <w:spacing w:val="30"/>
      <w:shd w:val="clear" w:color="auto" w:fill="FFFFFF"/>
    </w:rPr>
  </w:style>
  <w:style w:type="paragraph" w:customStyle="1" w:styleId="313">
    <w:name w:val="Основной текст (31)"/>
    <w:basedOn w:val="a0"/>
    <w:link w:val="312"/>
    <w:rsid w:val="00316507"/>
    <w:pPr>
      <w:shd w:val="clear" w:color="auto" w:fill="FFFFFF"/>
      <w:spacing w:before="180" w:line="240" w:lineRule="atLeast"/>
      <w:jc w:val="both"/>
    </w:pPr>
    <w:rPr>
      <w:rFonts w:ascii="Century Gothic" w:eastAsiaTheme="minorHAnsi" w:hAnsi="Century Gothic" w:cstheme="minorBidi"/>
      <w:b/>
      <w:bCs/>
      <w:spacing w:val="30"/>
      <w:sz w:val="22"/>
      <w:szCs w:val="22"/>
      <w:lang w:eastAsia="en-US"/>
    </w:rPr>
  </w:style>
  <w:style w:type="character" w:customStyle="1" w:styleId="163">
    <w:name w:val=" Знак Знак16"/>
    <w:rsid w:val="00316507"/>
    <w:rPr>
      <w:rFonts w:ascii="Arial Narrow" w:eastAsia="Times New Roman" w:hAnsi="Arial Narrow" w:cs="Times New Roman"/>
      <w:b/>
      <w:sz w:val="24"/>
      <w:szCs w:val="20"/>
      <w:lang w:val="uk-UA" w:eastAsia="ru-RU"/>
    </w:rPr>
  </w:style>
  <w:style w:type="paragraph" w:customStyle="1" w:styleId="125">
    <w:name w:val=" Знак Знак12 Знак Знак Знак Знак Знак Знак Знак Знак Знак Знак Знак Знак Знак Знак Знак Знак Знак Знак"/>
    <w:basedOn w:val="a0"/>
    <w:rsid w:val="00316507"/>
    <w:rPr>
      <w:rFonts w:ascii="Verdana" w:hAnsi="Verdana" w:cs="Verdana"/>
      <w:lang w:val="en-US" w:eastAsia="en-US"/>
    </w:rPr>
  </w:style>
  <w:style w:type="character" w:customStyle="1" w:styleId="133">
    <w:name w:val=" Знак Знак13"/>
    <w:rsid w:val="00316507"/>
    <w:rPr>
      <w:rFonts w:ascii="Times New Roman" w:eastAsia="Times New Roman" w:hAnsi="Times New Roman" w:cs="Times New Roman"/>
      <w:i/>
      <w:sz w:val="24"/>
      <w:szCs w:val="20"/>
      <w:u w:val="single"/>
      <w:lang w:eastAsia="ru-RU"/>
    </w:rPr>
  </w:style>
  <w:style w:type="character" w:customStyle="1" w:styleId="Heading1Char">
    <w:name w:val="Heading 1 Char"/>
    <w:locked/>
    <w:rsid w:val="00316507"/>
    <w:rPr>
      <w:rFonts w:ascii="Arial Narrow" w:eastAsia="Calibri" w:hAnsi="Arial Narrow" w:cs="Arial Narrow"/>
      <w:b/>
      <w:bCs/>
      <w:sz w:val="24"/>
      <w:szCs w:val="24"/>
      <w:lang w:val="uk-UA" w:eastAsia="ru-RU" w:bidi="ar-SA"/>
    </w:rPr>
  </w:style>
  <w:style w:type="character" w:customStyle="1" w:styleId="Heading3Char">
    <w:name w:val="Heading 3 Char"/>
    <w:locked/>
    <w:rsid w:val="00316507"/>
    <w:rPr>
      <w:rFonts w:ascii="Cambria" w:eastAsia="Calibri" w:hAnsi="Cambria" w:cs="Cambria"/>
      <w:b/>
      <w:bCs/>
      <w:color w:val="4F81BD"/>
      <w:sz w:val="24"/>
      <w:szCs w:val="24"/>
      <w:lang w:val="ru-RU" w:eastAsia="ru-RU" w:bidi="ar-SA"/>
    </w:rPr>
  </w:style>
  <w:style w:type="character" w:customStyle="1" w:styleId="Heading5Char">
    <w:name w:val="Heading 5 Char"/>
    <w:locked/>
    <w:rsid w:val="00316507"/>
    <w:rPr>
      <w:rFonts w:eastAsia="Calibri"/>
      <w:i/>
      <w:iCs/>
      <w:sz w:val="24"/>
      <w:szCs w:val="24"/>
      <w:u w:val="single"/>
      <w:lang w:val="ru-RU" w:eastAsia="ru-RU" w:bidi="ar-SA"/>
    </w:rPr>
  </w:style>
  <w:style w:type="character" w:customStyle="1" w:styleId="Heading7Char">
    <w:name w:val="Heading 7 Char"/>
    <w:locked/>
    <w:rsid w:val="00316507"/>
    <w:rPr>
      <w:rFonts w:eastAsia="Calibri"/>
      <w:i/>
      <w:iCs/>
      <w:sz w:val="24"/>
      <w:szCs w:val="24"/>
      <w:u w:val="single"/>
      <w:lang w:val="ru-RU" w:eastAsia="ru-RU" w:bidi="ar-SA"/>
    </w:rPr>
  </w:style>
  <w:style w:type="paragraph" w:customStyle="1" w:styleId="126">
    <w:name w:val="Знак Знак12 Знак Знак Знак Знак"/>
    <w:basedOn w:val="a0"/>
    <w:rsid w:val="00316507"/>
    <w:rPr>
      <w:rFonts w:ascii="Verdana" w:eastAsia="Calibri" w:hAnsi="Verdana" w:cs="Verdana"/>
      <w:lang w:val="en-US" w:eastAsia="en-US"/>
    </w:rPr>
  </w:style>
  <w:style w:type="character" w:customStyle="1" w:styleId="BodyTextChar">
    <w:name w:val="Body Text Char"/>
    <w:locked/>
    <w:rsid w:val="00316507"/>
    <w:rPr>
      <w:rFonts w:ascii="Arial Narrow" w:eastAsia="Calibri" w:hAnsi="Arial Narrow" w:cs="Arial Narrow"/>
      <w:lang w:val="uk-UA" w:eastAsia="ru-RU" w:bidi="ar-SA"/>
    </w:rPr>
  </w:style>
  <w:style w:type="character" w:customStyle="1" w:styleId="BodyTextIndent3Char">
    <w:name w:val="Body Text Indent 3 Char"/>
    <w:locked/>
    <w:rsid w:val="00316507"/>
    <w:rPr>
      <w:rFonts w:eastAsia="Calibri"/>
      <w:sz w:val="16"/>
      <w:szCs w:val="16"/>
      <w:lang w:val="ru-RU" w:eastAsia="ru-RU" w:bidi="ar-SA"/>
    </w:rPr>
  </w:style>
  <w:style w:type="character" w:customStyle="1" w:styleId="TitleChar">
    <w:name w:val="Title Char"/>
    <w:locked/>
    <w:rsid w:val="00316507"/>
    <w:rPr>
      <w:rFonts w:ascii="Arial Narrow" w:eastAsia="Calibri" w:hAnsi="Arial Narrow" w:cs="Arial Narrow"/>
      <w:b/>
      <w:bCs/>
      <w:sz w:val="28"/>
      <w:szCs w:val="28"/>
      <w:lang w:val="uk-UA" w:eastAsia="ru-RU" w:bidi="ar-SA"/>
    </w:rPr>
  </w:style>
  <w:style w:type="character" w:customStyle="1" w:styleId="BodyTextIndent2Char">
    <w:name w:val="Body Text Indent 2 Char"/>
    <w:locked/>
    <w:rsid w:val="00316507"/>
    <w:rPr>
      <w:rFonts w:ascii="Calibri" w:hAnsi="Calibri" w:cs="Calibri"/>
      <w:sz w:val="22"/>
      <w:szCs w:val="22"/>
      <w:lang w:val="ru-RU" w:eastAsia="en-US" w:bidi="ar-SA"/>
    </w:rPr>
  </w:style>
  <w:style w:type="character" w:customStyle="1" w:styleId="HeaderChar">
    <w:name w:val="Header Char"/>
    <w:locked/>
    <w:rsid w:val="00316507"/>
    <w:rPr>
      <w:rFonts w:ascii="Calibri" w:hAnsi="Calibri" w:cs="Calibri"/>
      <w:sz w:val="22"/>
      <w:szCs w:val="22"/>
      <w:lang w:val="ru-RU" w:eastAsia="en-US" w:bidi="ar-SA"/>
    </w:rPr>
  </w:style>
  <w:style w:type="character" w:customStyle="1" w:styleId="FooterChar">
    <w:name w:val="Footer Char"/>
    <w:locked/>
    <w:rsid w:val="00316507"/>
    <w:rPr>
      <w:rFonts w:ascii="Calibri" w:hAnsi="Calibri" w:cs="Calibri"/>
      <w:sz w:val="22"/>
      <w:szCs w:val="22"/>
      <w:lang w:val="ru-RU" w:eastAsia="en-US" w:bidi="ar-SA"/>
    </w:rPr>
  </w:style>
  <w:style w:type="character" w:customStyle="1" w:styleId="SubtitleChar">
    <w:name w:val="Subtitle Char"/>
    <w:locked/>
    <w:rsid w:val="00316507"/>
    <w:rPr>
      <w:rFonts w:eastAsia="Calibri"/>
      <w:sz w:val="32"/>
      <w:szCs w:val="32"/>
      <w:lang w:val="uk-UA" w:eastAsia="ru-RU" w:bidi="ar-SA"/>
    </w:rPr>
  </w:style>
  <w:style w:type="paragraph" w:customStyle="1" w:styleId="1b">
    <w:name w:val="Обычный1"/>
    <w:rsid w:val="00316507"/>
    <w:pPr>
      <w:widowControl w:val="0"/>
      <w:snapToGrid w:val="0"/>
      <w:jc w:val="right"/>
    </w:pPr>
    <w:rPr>
      <w:rFonts w:ascii="Times New Roman" w:eastAsia="Calibri" w:hAnsi="Times New Roman" w:cs="Times New Roman"/>
      <w:lang w:val="uk-UA" w:eastAsia="ru-RU"/>
    </w:rPr>
  </w:style>
  <w:style w:type="character" w:customStyle="1" w:styleId="65">
    <w:name w:val="Знак Знак6"/>
    <w:locked/>
    <w:rsid w:val="00316507"/>
    <w:rPr>
      <w:sz w:val="16"/>
      <w:szCs w:val="16"/>
      <w:lang w:val="ru-RU" w:eastAsia="ru-RU" w:bidi="ar-SA"/>
    </w:rPr>
  </w:style>
  <w:style w:type="paragraph" w:customStyle="1" w:styleId="127">
    <w:name w:val="Знак Знак12 Знак Знак Знак Знак Знак Знак Знак Знак Знак Знак Знак Знак Знак Знак Знак Знак"/>
    <w:basedOn w:val="a0"/>
    <w:rsid w:val="00316507"/>
    <w:rPr>
      <w:rFonts w:ascii="Verdana" w:hAnsi="Verdana" w:cs="Verdana"/>
      <w:lang w:val="en-US" w:eastAsia="en-US"/>
    </w:rPr>
  </w:style>
  <w:style w:type="character" w:customStyle="1" w:styleId="FontStyle18">
    <w:name w:val="Font Style18"/>
    <w:rsid w:val="00316507"/>
    <w:rPr>
      <w:rFonts w:ascii="Bookman Old Style" w:hAnsi="Bookman Old Style" w:cs="Bookman Old Style"/>
      <w:sz w:val="18"/>
      <w:szCs w:val="18"/>
    </w:rPr>
  </w:style>
  <w:style w:type="character" w:styleId="aff6">
    <w:name w:val="FollowedHyperlink"/>
    <w:rsid w:val="00316507"/>
    <w:rPr>
      <w:color w:val="800080"/>
      <w:u w:val="single"/>
    </w:rPr>
  </w:style>
  <w:style w:type="paragraph" w:customStyle="1" w:styleId="128">
    <w:name w:val=" Знак Знак12 Знак Знак Знак Знак Знак Знак Знак Знак Знак Знак Знак Знак Знак Знак"/>
    <w:basedOn w:val="a0"/>
    <w:rsid w:val="00316507"/>
    <w:rPr>
      <w:rFonts w:ascii="Verdana" w:hAnsi="Verdana" w:cs="Verdana"/>
      <w:lang w:val="en-US" w:eastAsia="en-US"/>
    </w:rPr>
  </w:style>
  <w:style w:type="character" w:styleId="aff7">
    <w:name w:val="Emphasis"/>
    <w:qFormat/>
    <w:rsid w:val="00316507"/>
    <w:rPr>
      <w:i/>
      <w:iCs/>
    </w:rPr>
  </w:style>
  <w:style w:type="paragraph" w:customStyle="1" w:styleId="129">
    <w:name w:val="Знак Знак12 Знак Знак Знак Знак Знак Знак Знак Знак Знак Знак Знак Знак"/>
    <w:basedOn w:val="a0"/>
    <w:rsid w:val="00316507"/>
    <w:rPr>
      <w:rFonts w:ascii="Verdana" w:hAnsi="Verdana" w:cs="Verdana"/>
      <w:lang w:val="en-US" w:eastAsia="en-US"/>
    </w:rPr>
  </w:style>
  <w:style w:type="paragraph" w:customStyle="1" w:styleId="12a">
    <w:name w:val=" Знак Знак12 Знак Знак Знак Знак Знак Знак Знак Знак Знак Знак Знак Знак Знак Знак Знак Знак"/>
    <w:basedOn w:val="a0"/>
    <w:rsid w:val="00316507"/>
    <w:rPr>
      <w:rFonts w:ascii="Verdana" w:hAnsi="Verdana" w:cs="Verdana"/>
      <w:lang w:val="en-US" w:eastAsia="en-US"/>
    </w:rPr>
  </w:style>
  <w:style w:type="paragraph" w:customStyle="1" w:styleId="CharChar">
    <w:name w:val="Char Знак Знак Char Знак Знак Знак Знак Знак Знак Знак Знак Знак Знак Знак Знак"/>
    <w:basedOn w:val="a0"/>
    <w:rsid w:val="00316507"/>
    <w:rPr>
      <w:rFonts w:ascii="Verdana" w:hAnsi="Verdana" w:cs="Verdana"/>
      <w:lang w:val="en-US" w:eastAsia="en-US"/>
    </w:rPr>
  </w:style>
  <w:style w:type="paragraph" w:customStyle="1" w:styleId="1c">
    <w:name w:val=" Знак Знак1 Знак Знак Знак Знак Знак Знак"/>
    <w:basedOn w:val="a0"/>
    <w:rsid w:val="00316507"/>
    <w:rPr>
      <w:rFonts w:ascii="Verdana" w:hAnsi="Verdana" w:cs="Verdana"/>
      <w:lang w:val="en-US" w:eastAsia="en-US"/>
    </w:rPr>
  </w:style>
  <w:style w:type="paragraph" w:customStyle="1" w:styleId="1d">
    <w:name w:val=" Знак Знак1 Знак Знак Знак"/>
    <w:basedOn w:val="a0"/>
    <w:rsid w:val="00316507"/>
    <w:rPr>
      <w:rFonts w:ascii="Verdana" w:hAnsi="Verdana" w:cs="Verdana"/>
      <w:lang w:val="en-US" w:eastAsia="en-US"/>
    </w:rPr>
  </w:style>
  <w:style w:type="paragraph" w:customStyle="1" w:styleId="1e">
    <w:name w:val=" Знак Знак1 Знак"/>
    <w:basedOn w:val="a0"/>
    <w:rsid w:val="00316507"/>
    <w:rPr>
      <w:rFonts w:ascii="Verdana" w:hAnsi="Verdana" w:cs="Verdana"/>
      <w:lang w:val="en-US" w:eastAsia="en-US"/>
    </w:rPr>
  </w:style>
  <w:style w:type="paragraph" w:customStyle="1" w:styleId="12b">
    <w:name w:val="Знак Знак12 Знак Знак Знак Знак Знак Знак Знак Знак Знак Знак Знак Знак Знак Знак Знак Знак Знак Знак"/>
    <w:basedOn w:val="a0"/>
    <w:rsid w:val="00316507"/>
    <w:rPr>
      <w:rFonts w:ascii="Verdana" w:hAnsi="Verdana" w:cs="Verdana"/>
      <w:lang w:val="en-US" w:eastAsia="en-US"/>
    </w:rPr>
  </w:style>
  <w:style w:type="paragraph" w:customStyle="1" w:styleId="12c">
    <w:name w:val="Знак Знак12 Знак Знак Знак Знак Знак Знак Знак Знак Знак Знак Знак Знак Знак Знак"/>
    <w:basedOn w:val="a0"/>
    <w:rsid w:val="00316507"/>
    <w:rPr>
      <w:rFonts w:ascii="Verdana" w:hAnsi="Verdana" w:cs="Verdana"/>
      <w:lang w:val="en-US" w:eastAsia="en-US"/>
    </w:rPr>
  </w:style>
  <w:style w:type="paragraph" w:customStyle="1" w:styleId="1f">
    <w:name w:val="Знак Знак1 Знак Знак Знак Знак Знак Знак"/>
    <w:basedOn w:val="a0"/>
    <w:rsid w:val="00316507"/>
    <w:rPr>
      <w:rFonts w:ascii="Verdana" w:hAnsi="Verdana" w:cs="Verdana"/>
      <w:lang w:val="en-US" w:eastAsia="en-US"/>
    </w:rPr>
  </w:style>
  <w:style w:type="paragraph" w:customStyle="1" w:styleId="1f0">
    <w:name w:val="Знак Знак1 Знак Знак Знак"/>
    <w:basedOn w:val="a0"/>
    <w:rsid w:val="00316507"/>
    <w:rPr>
      <w:rFonts w:ascii="Verdana" w:hAnsi="Verdana" w:cs="Verdana"/>
      <w:lang w:val="en-US" w:eastAsia="en-US"/>
    </w:rPr>
  </w:style>
  <w:style w:type="paragraph" w:customStyle="1" w:styleId="1f1">
    <w:name w:val="Знак Знак1 Знак"/>
    <w:basedOn w:val="a0"/>
    <w:rsid w:val="00316507"/>
    <w:rPr>
      <w:rFonts w:ascii="Verdana" w:hAnsi="Verdana" w:cs="Verdana"/>
      <w:lang w:val="en-US" w:eastAsia="en-US"/>
    </w:rPr>
  </w:style>
  <w:style w:type="character" w:customStyle="1" w:styleId="164">
    <w:name w:val="Знак Знак16"/>
    <w:rsid w:val="00316507"/>
    <w:rPr>
      <w:rFonts w:ascii="Arial Narrow" w:eastAsia="Times New Roman" w:hAnsi="Arial Narrow" w:cs="Times New Roman" w:hint="default"/>
      <w:b/>
      <w:bCs w:val="0"/>
      <w:sz w:val="24"/>
      <w:szCs w:val="20"/>
      <w:lang w:val="uk-UA" w:eastAsia="ru-RU"/>
    </w:rPr>
  </w:style>
  <w:style w:type="character" w:customStyle="1" w:styleId="134">
    <w:name w:val="Знак Знак13"/>
    <w:rsid w:val="00316507"/>
    <w:rPr>
      <w:rFonts w:ascii="Times New Roman" w:eastAsia="Times New Roman" w:hAnsi="Times New Roman" w:cs="Times New Roman" w:hint="default"/>
      <w:i/>
      <w:iCs w:val="0"/>
      <w:sz w:val="24"/>
      <w:szCs w:val="20"/>
      <w:u w:val="single"/>
      <w:lang w:eastAsia="ru-RU"/>
    </w:rPr>
  </w:style>
  <w:style w:type="paragraph" w:customStyle="1" w:styleId="1f2">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16507"/>
    <w:rPr>
      <w:rFonts w:ascii="Verdana" w:hAnsi="Verdana" w:cs="Verdana"/>
      <w:lang w:val="en-US" w:eastAsia="en-US"/>
    </w:rPr>
  </w:style>
  <w:style w:type="character" w:styleId="aff8">
    <w:name w:val="line number"/>
    <w:basedOn w:val="a1"/>
    <w:uiPriority w:val="99"/>
    <w:semiHidden/>
    <w:unhideWhenUsed/>
    <w:rsid w:val="00316507"/>
  </w:style>
  <w:style w:type="paragraph" w:customStyle="1" w:styleId="aff9">
    <w:name w:val="Назва документа"/>
    <w:basedOn w:val="a0"/>
    <w:next w:val="a0"/>
    <w:link w:val="affa"/>
    <w:uiPriority w:val="99"/>
    <w:rsid w:val="00316507"/>
    <w:pPr>
      <w:keepNext/>
      <w:keepLines/>
      <w:spacing w:before="240" w:after="240"/>
      <w:jc w:val="center"/>
    </w:pPr>
    <w:rPr>
      <w:rFonts w:ascii="Antiqua" w:hAnsi="Antiqua"/>
      <w:b/>
      <w:bCs/>
      <w:sz w:val="26"/>
      <w:szCs w:val="26"/>
      <w:lang w:val="uk-UA"/>
    </w:rPr>
  </w:style>
  <w:style w:type="character" w:customStyle="1" w:styleId="affa">
    <w:name w:val="Назва документа Знак"/>
    <w:link w:val="aff9"/>
    <w:uiPriority w:val="99"/>
    <w:rsid w:val="00316507"/>
    <w:rPr>
      <w:rFonts w:ascii="Antiqua" w:eastAsia="Times New Roman" w:hAnsi="Antiqua" w:cs="Times New Roman"/>
      <w:b/>
      <w:bCs/>
      <w:sz w:val="26"/>
      <w:szCs w:val="26"/>
      <w:lang w:val="uk-UA"/>
    </w:rPr>
  </w:style>
  <w:style w:type="paragraph" w:styleId="HTML">
    <w:name w:val="HTML Preformatted"/>
    <w:basedOn w:val="a0"/>
    <w:link w:val="HTML0"/>
    <w:rsid w:val="00316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rsid w:val="00316507"/>
    <w:rPr>
      <w:rFonts w:ascii="Courier New" w:eastAsia="Times New Roman" w:hAnsi="Courier New" w:cs="Courier New"/>
      <w:sz w:val="20"/>
      <w:szCs w:val="20"/>
      <w:lang w:eastAsia="ru-RU"/>
    </w:rPr>
  </w:style>
  <w:style w:type="paragraph" w:customStyle="1" w:styleId="rvps6">
    <w:name w:val="rvps6"/>
    <w:basedOn w:val="a0"/>
    <w:rsid w:val="00316507"/>
    <w:pPr>
      <w:spacing w:before="100" w:beforeAutospacing="1" w:after="100" w:afterAutospacing="1"/>
    </w:pPr>
    <w:rPr>
      <w:sz w:val="24"/>
      <w:szCs w:val="24"/>
    </w:rPr>
  </w:style>
  <w:style w:type="character" w:customStyle="1" w:styleId="rvts23">
    <w:name w:val="rvts23"/>
    <w:basedOn w:val="a1"/>
    <w:rsid w:val="00316507"/>
  </w:style>
  <w:style w:type="paragraph" w:customStyle="1" w:styleId="rvps7">
    <w:name w:val="rvps7"/>
    <w:basedOn w:val="a0"/>
    <w:rsid w:val="00316507"/>
    <w:pPr>
      <w:spacing w:before="100" w:beforeAutospacing="1" w:after="100" w:afterAutospacing="1"/>
    </w:pPr>
    <w:rPr>
      <w:sz w:val="24"/>
      <w:szCs w:val="24"/>
    </w:rPr>
  </w:style>
  <w:style w:type="character" w:customStyle="1" w:styleId="rvts44">
    <w:name w:val="rvts44"/>
    <w:basedOn w:val="a1"/>
    <w:rsid w:val="00316507"/>
  </w:style>
  <w:style w:type="character" w:customStyle="1" w:styleId="1f3">
    <w:name w:val="Знак Знак1"/>
    <w:basedOn w:val="a1"/>
    <w:semiHidden/>
    <w:locked/>
    <w:rsid w:val="00316507"/>
    <w:rPr>
      <w:rFonts w:ascii="Calibri" w:hAnsi="Calibri"/>
      <w:sz w:val="22"/>
      <w:szCs w:val="22"/>
      <w:lang w:val="ru-RU" w:eastAsia="en-US" w:bidi="ar-SA"/>
    </w:rPr>
  </w:style>
  <w:style w:type="character" w:customStyle="1" w:styleId="affb">
    <w:name w:val="Знак Знак"/>
    <w:basedOn w:val="a1"/>
    <w:locked/>
    <w:rsid w:val="00316507"/>
    <w:rPr>
      <w:rFonts w:ascii="Calibri" w:hAnsi="Calibri"/>
      <w:sz w:val="22"/>
      <w:szCs w:val="22"/>
      <w:lang w:val="ru-RU" w:eastAsia="en-US" w:bidi="ar-SA"/>
    </w:rPr>
  </w:style>
  <w:style w:type="character" w:customStyle="1" w:styleId="2c">
    <w:name w:val="Знак Знак2"/>
    <w:basedOn w:val="a1"/>
    <w:semiHidden/>
    <w:locked/>
    <w:rsid w:val="00316507"/>
    <w:rPr>
      <w:rFonts w:ascii="Tahoma" w:hAnsi="Tahoma" w:cs="Tahoma"/>
      <w:sz w:val="16"/>
      <w:szCs w:val="16"/>
      <w:lang w:val="ru-RU" w:eastAsia="en-US" w:bidi="ar-SA"/>
    </w:rPr>
  </w:style>
  <w:style w:type="character" w:customStyle="1" w:styleId="FontStyle57">
    <w:name w:val="Font Style57"/>
    <w:rsid w:val="00316507"/>
    <w:rPr>
      <w:rFonts w:ascii="Times New Roman" w:hAnsi="Times New Roman" w:cs="Times New Roman" w:hint="default"/>
      <w:b/>
      <w:bCs w:val="0"/>
      <w:i/>
      <w:iCs w:val="0"/>
      <w:sz w:val="18"/>
    </w:rPr>
  </w:style>
  <w:style w:type="paragraph" w:customStyle="1" w:styleId="msonormalcxspmiddle">
    <w:name w:val="msonormalcxspmiddle"/>
    <w:basedOn w:val="a0"/>
    <w:rsid w:val="0031650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2451</Words>
  <Characters>13975</Characters>
  <Application>Microsoft Office Word</Application>
  <DocSecurity>0</DocSecurity>
  <Lines>116</Lines>
  <Paragraphs>32</Paragraphs>
  <ScaleCrop>false</ScaleCrop>
  <Company/>
  <LinksUpToDate>false</LinksUpToDate>
  <CharactersWithSpaces>16394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VICTOR</cp:lastModifiedBy>
  <cp:revision>2</cp:revision>
  <dcterms:created xsi:type="dcterms:W3CDTF">2015-12-19T09:22:00Z</dcterms:created>
  <dcterms:modified xsi:type="dcterms:W3CDTF">2015-12-19T09:23:00Z</dcterms:modified>
</cp:coreProperties>
</file>